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28458E" w:rsidRDefault="0074466A" w:rsidP="0028458E">
      <w:pPr>
        <w:pStyle w:val="3"/>
        <w:rPr>
          <w:rFonts w:ascii="微软雅黑" w:eastAsia="微软雅黑" w:hAnsi="微软雅黑"/>
          <w:sz w:val="30"/>
          <w:szCs w:val="30"/>
        </w:rPr>
      </w:pPr>
      <w:r w:rsidRPr="0028458E">
        <w:rPr>
          <w:rFonts w:ascii="微软雅黑" w:eastAsia="微软雅黑" w:hAnsi="微软雅黑"/>
          <w:sz w:val="30"/>
          <w:szCs w:val="30"/>
        </w:rPr>
        <w:t>中华人民共和国增值税法</w:t>
      </w:r>
      <w:r w:rsidRPr="0028458E">
        <w:rPr>
          <w:rFonts w:ascii="微软雅黑" w:eastAsia="微软雅黑" w:hAnsi="微软雅黑" w:hint="eastAsia"/>
          <w:vanish/>
          <w:sz w:val="30"/>
          <w:szCs w:val="30"/>
        </w:rPr>
        <w:t>字体：</w:t>
      </w:r>
      <w:r w:rsidRPr="0028458E">
        <w:rPr>
          <w:rStyle w:val="big"/>
          <w:rFonts w:hint="default"/>
          <w:vanish/>
          <w:sz w:val="30"/>
          <w:szCs w:val="30"/>
        </w:rPr>
        <w:t>【大】</w:t>
      </w:r>
      <w:r w:rsidRPr="0028458E">
        <w:rPr>
          <w:rStyle w:val="middle"/>
          <w:rFonts w:hint="default"/>
          <w:vanish/>
          <w:sz w:val="30"/>
          <w:szCs w:val="30"/>
        </w:rPr>
        <w:t>【中】</w:t>
      </w:r>
      <w:r w:rsidRPr="0028458E">
        <w:rPr>
          <w:rStyle w:val="small"/>
          <w:rFonts w:hint="default"/>
          <w:vanish/>
          <w:sz w:val="30"/>
          <w:szCs w:val="30"/>
        </w:rPr>
        <w:t>【小】</w:t>
      </w:r>
    </w:p>
    <w:p w:rsidR="00000000" w:rsidRPr="0028458E" w:rsidRDefault="0074466A" w:rsidP="0028458E">
      <w:pPr>
        <w:pStyle w:val="share"/>
        <w:divId w:val="353776141"/>
        <w:rPr>
          <w:rFonts w:hint="eastAsia"/>
          <w:sz w:val="18"/>
          <w:szCs w:val="18"/>
        </w:rPr>
      </w:pPr>
      <w:r w:rsidRPr="0028458E">
        <w:rPr>
          <w:rStyle w:val="shareicon"/>
          <w:rFonts w:hint="default"/>
          <w:sz w:val="18"/>
          <w:szCs w:val="18"/>
        </w:rPr>
        <w:t>分享到：</w:t>
      </w:r>
    </w:p>
    <w:p w:rsidR="00000000" w:rsidRPr="0028458E" w:rsidRDefault="0074466A">
      <w:pPr>
        <w:divId w:val="2114158481"/>
        <w:rPr>
          <w:rStyle w:val="a3"/>
          <w:rFonts w:ascii="微软雅黑" w:eastAsia="微软雅黑" w:hAnsi="微软雅黑" w:hint="eastAsia"/>
          <w:vanish/>
          <w:sz w:val="18"/>
          <w:szCs w:val="18"/>
        </w:rPr>
      </w:pPr>
      <w:r w:rsidRPr="0028458E">
        <w:rPr>
          <w:rFonts w:ascii="微软雅黑" w:eastAsia="微软雅黑" w:hAnsi="微软雅黑"/>
          <w:vanish/>
          <w:sz w:val="18"/>
          <w:szCs w:val="18"/>
        </w:rPr>
        <w:fldChar w:fldCharType="begin"/>
      </w:r>
      <w:r w:rsidRPr="0028458E">
        <w:rPr>
          <w:rFonts w:ascii="微软雅黑" w:eastAsia="微软雅黑" w:hAnsi="微软雅黑"/>
          <w:vanish/>
          <w:sz w:val="18"/>
          <w:szCs w:val="18"/>
        </w:rPr>
        <w:instrText xml:space="preserve"> </w:instrText>
      </w:r>
      <w:r w:rsidRPr="0028458E">
        <w:rPr>
          <w:rFonts w:ascii="微软雅黑" w:eastAsia="微软雅黑" w:hAnsi="微软雅黑"/>
          <w:vanish/>
          <w:sz w:val="18"/>
          <w:szCs w:val="18"/>
        </w:rPr>
        <w:instrText>HYPERLINK "javascript:;"</w:instrText>
      </w:r>
      <w:r w:rsidRPr="0028458E">
        <w:rPr>
          <w:rFonts w:ascii="微软雅黑" w:eastAsia="微软雅黑" w:hAnsi="微软雅黑"/>
          <w:vanish/>
          <w:sz w:val="18"/>
          <w:szCs w:val="18"/>
        </w:rPr>
        <w:instrText xml:space="preserve"> </w:instrText>
      </w:r>
      <w:r w:rsidRPr="0028458E">
        <w:rPr>
          <w:rFonts w:ascii="微软雅黑" w:eastAsia="微软雅黑" w:hAnsi="微软雅黑"/>
          <w:vanish/>
          <w:sz w:val="18"/>
          <w:szCs w:val="18"/>
        </w:rPr>
        <w:fldChar w:fldCharType="separate"/>
      </w:r>
    </w:p>
    <w:p w:rsidR="00000000" w:rsidRPr="0028458E" w:rsidRDefault="0074466A">
      <w:pPr>
        <w:spacing w:before="100" w:beforeAutospacing="1" w:after="100" w:afterAutospacing="1"/>
        <w:outlineLvl w:val="4"/>
        <w:divId w:val="813058660"/>
        <w:rPr>
          <w:rFonts w:ascii="微软雅黑" w:eastAsia="微软雅黑" w:hAnsi="微软雅黑"/>
          <w:b/>
          <w:bCs/>
          <w:sz w:val="18"/>
          <w:szCs w:val="18"/>
        </w:rPr>
      </w:pPr>
      <w:r w:rsidRPr="0028458E">
        <w:rPr>
          <w:rFonts w:ascii="微软雅黑" w:eastAsia="微软雅黑" w:hAnsi="微软雅黑"/>
          <w:b/>
          <w:bCs/>
          <w:vanish/>
          <w:color w:val="0000FF"/>
          <w:sz w:val="18"/>
          <w:szCs w:val="18"/>
          <w:u w:val="single"/>
        </w:rPr>
        <w:t>微信扫一扫：分享</w:t>
      </w:r>
    </w:p>
    <w:p w:rsidR="00000000" w:rsidRPr="0028458E" w:rsidRDefault="0074466A">
      <w:pPr>
        <w:divId w:val="70351734"/>
        <w:rPr>
          <w:rFonts w:ascii="微软雅黑" w:eastAsia="微软雅黑" w:hAnsi="微软雅黑"/>
          <w:vanish/>
          <w:color w:val="0000FF"/>
          <w:sz w:val="18"/>
          <w:szCs w:val="18"/>
          <w:u w:val="single"/>
        </w:rPr>
      </w:pPr>
      <w:r w:rsidRPr="0028458E">
        <w:rPr>
          <w:rFonts w:ascii="微软雅黑" w:eastAsia="微软雅黑" w:hAnsi="微软雅黑"/>
          <w:noProof/>
          <w:vanish/>
          <w:color w:val="0000FF"/>
          <w:sz w:val="18"/>
          <w:szCs w:val="18"/>
        </w:rPr>
        <w:drawing>
          <wp:inline distT="0" distB="0" distL="0" distR="0" wp14:anchorId="39FC3735" wp14:editId="1BDECD4A">
            <wp:extent cx="952500" cy="952500"/>
            <wp:effectExtent l="0" t="0" r="0" b="0"/>
            <wp:docPr id="1" name="图片 1" descr="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">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">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000000" w:rsidRPr="0028458E" w:rsidRDefault="0074466A">
      <w:pPr>
        <w:pStyle w:val="a5"/>
        <w:divId w:val="742145680"/>
        <w:rPr>
          <w:vanish/>
          <w:sz w:val="18"/>
          <w:szCs w:val="18"/>
          <w:u w:val="single"/>
        </w:rPr>
      </w:pPr>
      <w:r w:rsidRPr="0028458E">
        <w:rPr>
          <w:rFonts w:hint="eastAsia"/>
          <w:vanish/>
          <w:sz w:val="18"/>
          <w:szCs w:val="18"/>
          <w:u w:val="single"/>
        </w:rPr>
        <w:t>扫一扫，分享给好友或朋友圈</w:t>
      </w:r>
    </w:p>
    <w:p w:rsidR="00000000" w:rsidRPr="0028458E" w:rsidRDefault="0074466A">
      <w:pPr>
        <w:divId w:val="2114158481"/>
        <w:rPr>
          <w:rFonts w:ascii="微软雅黑" w:eastAsia="微软雅黑" w:hAnsi="微软雅黑" w:hint="eastAsia"/>
          <w:vanish/>
          <w:sz w:val="18"/>
          <w:szCs w:val="18"/>
        </w:rPr>
      </w:pPr>
      <w:r w:rsidRPr="0028458E">
        <w:rPr>
          <w:rFonts w:ascii="微软雅黑" w:eastAsia="微软雅黑" w:hAnsi="微软雅黑"/>
          <w:vanish/>
          <w:sz w:val="18"/>
          <w:szCs w:val="18"/>
        </w:rPr>
        <w:fldChar w:fldCharType="end"/>
      </w:r>
    </w:p>
    <w:p w:rsidR="00000000" w:rsidRPr="0028458E" w:rsidRDefault="0074466A">
      <w:pPr>
        <w:pStyle w:val="collect"/>
        <w:divId w:val="353776141"/>
        <w:rPr>
          <w:vanish/>
          <w:sz w:val="18"/>
          <w:szCs w:val="18"/>
        </w:rPr>
      </w:pPr>
      <w:r w:rsidRPr="0028458E">
        <w:rPr>
          <w:rStyle w:val="sc"/>
          <w:rFonts w:hint="default"/>
          <w:vanish/>
          <w:sz w:val="18"/>
          <w:szCs w:val="18"/>
        </w:rPr>
        <w:t>收</w:t>
      </w:r>
      <w:r w:rsidRPr="0028458E">
        <w:rPr>
          <w:rStyle w:val="sc"/>
          <w:rFonts w:hint="default"/>
          <w:vanish/>
          <w:sz w:val="18"/>
          <w:szCs w:val="18"/>
        </w:rPr>
        <w:t>藏</w:t>
      </w:r>
      <w:r w:rsidRPr="0028458E">
        <w:rPr>
          <w:rFonts w:hint="eastAsia"/>
          <w:vanish/>
          <w:sz w:val="18"/>
          <w:szCs w:val="18"/>
        </w:rPr>
        <w:t xml:space="preserve"> </w:t>
      </w:r>
      <w:r w:rsidRPr="0028458E">
        <w:rPr>
          <w:rStyle w:val="dy"/>
          <w:rFonts w:hint="default"/>
          <w:vanish/>
          <w:sz w:val="18"/>
          <w:szCs w:val="18"/>
        </w:rPr>
        <w:t>订</w:t>
      </w:r>
      <w:r w:rsidRPr="0028458E">
        <w:rPr>
          <w:rStyle w:val="dy"/>
          <w:rFonts w:hint="default"/>
          <w:vanish/>
          <w:sz w:val="18"/>
          <w:szCs w:val="18"/>
        </w:rPr>
        <w:t>阅</w:t>
      </w:r>
      <w:r w:rsidRPr="0028458E">
        <w:rPr>
          <w:rFonts w:hint="eastAsia"/>
          <w:vanish/>
          <w:sz w:val="18"/>
          <w:szCs w:val="18"/>
        </w:rPr>
        <w:t xml:space="preserve"> </w:t>
      </w:r>
      <w:hyperlink r:id="rId7" w:tgtFrame="_blank" w:history="1">
        <w:r w:rsidRPr="0028458E">
          <w:rPr>
            <w:rStyle w:val="a3"/>
            <w:rFonts w:hint="eastAsia"/>
            <w:vanish/>
            <w:sz w:val="18"/>
            <w:szCs w:val="18"/>
          </w:rPr>
          <w:t>已推送，请</w:t>
        </w:r>
        <w:r w:rsidRPr="0028458E">
          <w:rPr>
            <w:rStyle w:val="a3"/>
            <w:rFonts w:hint="eastAsia"/>
            <w:vanish/>
            <w:sz w:val="18"/>
            <w:szCs w:val="18"/>
          </w:rPr>
          <w:t>在</w:t>
        </w:r>
        <w:r w:rsidRPr="0028458E">
          <w:rPr>
            <w:rStyle w:val="a3"/>
            <w:rFonts w:hint="eastAsia"/>
            <w:vanish/>
            <w:color w:val="333333"/>
            <w:sz w:val="18"/>
            <w:szCs w:val="18"/>
          </w:rPr>
          <w:t>“个人中心</w:t>
        </w:r>
        <w:r w:rsidRPr="0028458E">
          <w:rPr>
            <w:rStyle w:val="a3"/>
            <w:rFonts w:hint="eastAsia"/>
            <w:vanish/>
            <w:color w:val="333333"/>
            <w:sz w:val="18"/>
            <w:szCs w:val="18"/>
          </w:rPr>
          <w:t>-</w:t>
        </w:r>
        <w:r w:rsidRPr="0028458E">
          <w:rPr>
            <w:rStyle w:val="a3"/>
            <w:rFonts w:hint="eastAsia"/>
            <w:vanish/>
            <w:color w:val="333333"/>
            <w:sz w:val="18"/>
            <w:szCs w:val="18"/>
          </w:rPr>
          <w:t>我的订阅</w:t>
        </w:r>
        <w:r w:rsidRPr="0028458E">
          <w:rPr>
            <w:rStyle w:val="a3"/>
            <w:rFonts w:hint="eastAsia"/>
            <w:vanish/>
            <w:color w:val="333333"/>
            <w:sz w:val="18"/>
            <w:szCs w:val="18"/>
          </w:rPr>
          <w:t>”</w:t>
        </w:r>
        <w:r w:rsidRPr="0028458E">
          <w:rPr>
            <w:rStyle w:val="a3"/>
            <w:rFonts w:hint="eastAsia"/>
            <w:vanish/>
            <w:sz w:val="18"/>
            <w:szCs w:val="18"/>
          </w:rPr>
          <w:t>中查看</w:t>
        </w:r>
      </w:hyperlink>
      <w:r w:rsidRPr="0028458E">
        <w:rPr>
          <w:rFonts w:hint="eastAsia"/>
          <w:vanish/>
          <w:sz w:val="18"/>
          <w:szCs w:val="18"/>
        </w:rPr>
        <w:t xml:space="preserve"> </w:t>
      </w:r>
      <w:hyperlink r:id="rId8" w:tgtFrame="_blank" w:history="1">
        <w:r w:rsidRPr="0028458E">
          <w:rPr>
            <w:rStyle w:val="a3"/>
            <w:rFonts w:hint="eastAsia"/>
            <w:vanish/>
            <w:sz w:val="18"/>
            <w:szCs w:val="18"/>
          </w:rPr>
          <w:t>此稿件无标签，进入</w:t>
        </w:r>
        <w:r w:rsidRPr="0028458E">
          <w:rPr>
            <w:rStyle w:val="a3"/>
            <w:rFonts w:hint="eastAsia"/>
            <w:vanish/>
            <w:color w:val="333333"/>
            <w:sz w:val="18"/>
            <w:szCs w:val="18"/>
          </w:rPr>
          <w:t>“订阅设置”</w:t>
        </w:r>
        <w:r w:rsidRPr="0028458E">
          <w:rPr>
            <w:rStyle w:val="a3"/>
            <w:rFonts w:hint="eastAsia"/>
            <w:vanish/>
            <w:sz w:val="18"/>
            <w:szCs w:val="18"/>
          </w:rPr>
          <w:t>中订阅更多</w:t>
        </w:r>
      </w:hyperlink>
      <w:r w:rsidRPr="0028458E">
        <w:rPr>
          <w:rFonts w:hint="eastAsia"/>
          <w:vanish/>
          <w:sz w:val="18"/>
          <w:szCs w:val="18"/>
        </w:rPr>
        <w:t xml:space="preserve"> </w:t>
      </w:r>
    </w:p>
    <w:p w:rsidR="00000000" w:rsidRPr="0028458E" w:rsidRDefault="0074466A">
      <w:pPr>
        <w:pStyle w:val="arcdate"/>
        <w:divId w:val="353776141"/>
        <w:rPr>
          <w:rFonts w:hint="eastAsia"/>
          <w:vanish/>
          <w:sz w:val="18"/>
          <w:szCs w:val="18"/>
        </w:rPr>
      </w:pPr>
      <w:r w:rsidRPr="0028458E">
        <w:rPr>
          <w:rStyle w:val="xg1"/>
          <w:rFonts w:hint="default"/>
          <w:vanish/>
          <w:sz w:val="18"/>
          <w:szCs w:val="18"/>
        </w:rPr>
        <w:t>全文有效</w:t>
      </w:r>
      <w:r w:rsidRPr="0028458E">
        <w:rPr>
          <w:rFonts w:hint="eastAsia"/>
          <w:vanish/>
          <w:sz w:val="18"/>
          <w:szCs w:val="18"/>
        </w:rPr>
        <w:t> </w:t>
      </w:r>
      <w:r w:rsidRPr="0028458E">
        <w:rPr>
          <w:rStyle w:val="date"/>
          <w:rFonts w:hint="default"/>
          <w:vanish/>
          <w:sz w:val="18"/>
          <w:szCs w:val="18"/>
        </w:rPr>
        <w:t>成文日期：</w:t>
      </w:r>
      <w:r w:rsidRPr="0028458E">
        <w:rPr>
          <w:rStyle w:val="date"/>
          <w:rFonts w:hint="default"/>
          <w:vanish/>
          <w:sz w:val="18"/>
          <w:szCs w:val="18"/>
        </w:rPr>
        <w:t>2024-12-25</w:t>
      </w:r>
    </w:p>
    <w:p w:rsidR="00000000" w:rsidRPr="0028458E" w:rsidRDefault="0074466A">
      <w:pPr>
        <w:pStyle w:val="sc1"/>
        <w:divId w:val="202063312"/>
        <w:rPr>
          <w:rFonts w:hint="eastAsia"/>
          <w:vanish/>
          <w:sz w:val="18"/>
          <w:szCs w:val="18"/>
        </w:rPr>
      </w:pPr>
      <w:r w:rsidRPr="0028458E">
        <w:rPr>
          <w:rFonts w:hint="eastAsia"/>
          <w:vanish/>
          <w:sz w:val="18"/>
          <w:szCs w:val="18"/>
        </w:rPr>
        <w:t>收藏</w:t>
      </w:r>
    </w:p>
    <w:p w:rsidR="00000000" w:rsidRPr="0028458E" w:rsidRDefault="0074466A">
      <w:pPr>
        <w:pStyle w:val="fx"/>
        <w:divId w:val="202063312"/>
        <w:rPr>
          <w:rFonts w:hint="eastAsia"/>
          <w:vanish/>
          <w:sz w:val="18"/>
          <w:szCs w:val="18"/>
        </w:rPr>
      </w:pPr>
      <w:r w:rsidRPr="0028458E">
        <w:rPr>
          <w:rFonts w:hint="eastAsia"/>
          <w:vanish/>
          <w:sz w:val="18"/>
          <w:szCs w:val="18"/>
        </w:rPr>
        <w:t>分享</w:t>
      </w:r>
    </w:p>
    <w:p w:rsidR="00000000" w:rsidRPr="0028458E" w:rsidRDefault="0074466A">
      <w:pPr>
        <w:pStyle w:val="dy1"/>
        <w:divId w:val="202063312"/>
        <w:rPr>
          <w:rFonts w:hint="eastAsia"/>
          <w:vanish/>
          <w:sz w:val="18"/>
          <w:szCs w:val="18"/>
        </w:rPr>
      </w:pPr>
      <w:r w:rsidRPr="0028458E">
        <w:rPr>
          <w:rFonts w:hint="eastAsia"/>
          <w:vanish/>
          <w:sz w:val="18"/>
          <w:szCs w:val="18"/>
        </w:rPr>
        <w:t>订阅</w:t>
      </w:r>
    </w:p>
    <w:p w:rsidR="00000000" w:rsidRPr="0028458E" w:rsidRDefault="0074466A">
      <w:pPr>
        <w:pStyle w:val="a5"/>
        <w:divId w:val="202063312"/>
        <w:rPr>
          <w:rFonts w:hint="eastAsia"/>
          <w:vanish/>
          <w:sz w:val="18"/>
          <w:szCs w:val="18"/>
        </w:rPr>
      </w:pPr>
      <w:r w:rsidRPr="0028458E">
        <w:rPr>
          <w:rFonts w:hint="eastAsia"/>
          <w:vanish/>
          <w:sz w:val="18"/>
          <w:szCs w:val="18"/>
        </w:rPr>
        <w:t>语音播报：</w:t>
      </w:r>
    </w:p>
    <w:p w:rsidR="00000000" w:rsidRPr="0028458E" w:rsidRDefault="0074466A">
      <w:pPr>
        <w:ind w:left="720"/>
        <w:divId w:val="1610047940"/>
        <w:rPr>
          <w:rFonts w:ascii="微软雅黑" w:eastAsia="微软雅黑" w:hAnsi="微软雅黑" w:hint="eastAsia"/>
          <w:vanish/>
          <w:sz w:val="18"/>
          <w:szCs w:val="18"/>
        </w:rPr>
      </w:pPr>
      <w:r w:rsidRPr="0028458E">
        <w:rPr>
          <w:rFonts w:ascii="微软雅黑" w:eastAsia="微软雅黑" w:hAnsi="微软雅黑"/>
          <w:vanish/>
          <w:sz w:val="18"/>
          <w:szCs w:val="18"/>
        </w:rPr>
        <w:t>扫一扫在手机打开当前页</w:t>
      </w:r>
    </w:p>
    <w:p w:rsidR="00000000" w:rsidRPr="0028458E" w:rsidRDefault="0074466A" w:rsidP="0028458E">
      <w:pPr>
        <w:divId w:val="2114158481"/>
        <w:rPr>
          <w:rFonts w:ascii="微软雅黑" w:eastAsia="微软雅黑" w:hAnsi="微软雅黑" w:cs="Times New Roman" w:hint="eastAsia"/>
          <w:color w:val="333333"/>
          <w:sz w:val="18"/>
          <w:szCs w:val="18"/>
        </w:rPr>
      </w:pPr>
      <w:r w:rsidRPr="0028458E">
        <w:rPr>
          <w:rStyle w:val="a6"/>
          <w:rFonts w:ascii="微软雅黑" w:eastAsia="微软雅黑" w:hAnsi="微软雅黑" w:cs="Times New Roman" w:hint="eastAsia"/>
          <w:color w:val="333333"/>
          <w:sz w:val="18"/>
          <w:szCs w:val="18"/>
        </w:rPr>
        <w:t xml:space="preserve">目　　</w:t>
      </w:r>
      <w:r w:rsidRPr="0028458E">
        <w:rPr>
          <w:rStyle w:val="a6"/>
          <w:rFonts w:ascii="微软雅黑" w:eastAsia="微软雅黑" w:hAnsi="微软雅黑" w:cs="Times New Roman" w:hint="eastAsia"/>
          <w:color w:val="333333"/>
          <w:sz w:val="18"/>
          <w:szCs w:val="18"/>
        </w:rPr>
        <w:t>录</w:t>
      </w:r>
    </w:p>
    <w:p w:rsidR="00000000" w:rsidRPr="0028458E" w:rsidRDefault="0074466A">
      <w:pPr>
        <w:ind w:left="1264" w:hanging="632"/>
        <w:jc w:val="both"/>
        <w:divId w:val="499350756"/>
        <w:rPr>
          <w:rFonts w:ascii="微软雅黑" w:eastAsia="微软雅黑" w:hAnsi="微软雅黑" w:cs="Times New Roman" w:hint="eastAsia"/>
          <w:color w:val="333333"/>
          <w:sz w:val="18"/>
          <w:szCs w:val="18"/>
        </w:rPr>
      </w:pPr>
      <w:r w:rsidRPr="0028458E">
        <w:rPr>
          <w:rFonts w:ascii="微软雅黑" w:eastAsia="微软雅黑" w:hAnsi="微软雅黑" w:cs="Times New Roman" w:hint="eastAsia"/>
          <w:color w:val="333333"/>
          <w:sz w:val="18"/>
          <w:szCs w:val="18"/>
        </w:rPr>
        <w:t>第一章　总　　则</w:t>
      </w:r>
    </w:p>
    <w:p w:rsidR="00000000" w:rsidRPr="0028458E" w:rsidRDefault="0074466A">
      <w:pPr>
        <w:ind w:left="1264" w:hanging="632"/>
        <w:jc w:val="both"/>
        <w:divId w:val="499350756"/>
        <w:rPr>
          <w:rFonts w:ascii="微软雅黑" w:eastAsia="微软雅黑" w:hAnsi="微软雅黑" w:cs="Times New Roman" w:hint="eastAsia"/>
          <w:color w:val="333333"/>
          <w:sz w:val="18"/>
          <w:szCs w:val="18"/>
        </w:rPr>
      </w:pPr>
      <w:r w:rsidRPr="0028458E">
        <w:rPr>
          <w:rFonts w:ascii="微软雅黑" w:eastAsia="微软雅黑" w:hAnsi="微软雅黑" w:cs="Times New Roman" w:hint="eastAsia"/>
          <w:color w:val="333333"/>
          <w:sz w:val="18"/>
          <w:szCs w:val="18"/>
        </w:rPr>
        <w:t>第二章　税　　率</w:t>
      </w:r>
    </w:p>
    <w:p w:rsidR="00000000" w:rsidRPr="0028458E" w:rsidRDefault="0074466A">
      <w:pPr>
        <w:ind w:left="1264" w:hanging="632"/>
        <w:jc w:val="both"/>
        <w:divId w:val="499350756"/>
        <w:rPr>
          <w:rFonts w:ascii="微软雅黑" w:eastAsia="微软雅黑" w:hAnsi="微软雅黑" w:cs="Times New Roman" w:hint="eastAsia"/>
          <w:color w:val="333333"/>
          <w:sz w:val="18"/>
          <w:szCs w:val="18"/>
        </w:rPr>
      </w:pPr>
      <w:r w:rsidRPr="0028458E">
        <w:rPr>
          <w:rFonts w:ascii="微软雅黑" w:eastAsia="微软雅黑" w:hAnsi="微软雅黑" w:cs="Times New Roman" w:hint="eastAsia"/>
          <w:color w:val="333333"/>
          <w:sz w:val="18"/>
          <w:szCs w:val="18"/>
        </w:rPr>
        <w:t>第三章　应纳税额</w:t>
      </w:r>
    </w:p>
    <w:p w:rsidR="00000000" w:rsidRPr="0028458E" w:rsidRDefault="0074466A">
      <w:pPr>
        <w:ind w:left="1264" w:hanging="632"/>
        <w:jc w:val="both"/>
        <w:divId w:val="499350756"/>
        <w:rPr>
          <w:rFonts w:ascii="微软雅黑" w:eastAsia="微软雅黑" w:hAnsi="微软雅黑" w:cs="Times New Roman" w:hint="eastAsia"/>
          <w:color w:val="333333"/>
          <w:sz w:val="18"/>
          <w:szCs w:val="18"/>
        </w:rPr>
      </w:pPr>
      <w:r w:rsidRPr="0028458E">
        <w:rPr>
          <w:rFonts w:ascii="微软雅黑" w:eastAsia="微软雅黑" w:hAnsi="微软雅黑" w:cs="Times New Roman" w:hint="eastAsia"/>
          <w:color w:val="333333"/>
          <w:sz w:val="18"/>
          <w:szCs w:val="18"/>
        </w:rPr>
        <w:t>第四章　税收优惠</w:t>
      </w:r>
    </w:p>
    <w:p w:rsidR="00000000" w:rsidRPr="0028458E" w:rsidRDefault="0074466A">
      <w:pPr>
        <w:ind w:left="1264" w:hanging="632"/>
        <w:jc w:val="both"/>
        <w:divId w:val="499350756"/>
        <w:rPr>
          <w:rFonts w:ascii="微软雅黑" w:eastAsia="微软雅黑" w:hAnsi="微软雅黑" w:cs="Times New Roman" w:hint="eastAsia"/>
          <w:color w:val="333333"/>
          <w:sz w:val="18"/>
          <w:szCs w:val="18"/>
        </w:rPr>
      </w:pPr>
      <w:r w:rsidRPr="0028458E">
        <w:rPr>
          <w:rFonts w:ascii="微软雅黑" w:eastAsia="微软雅黑" w:hAnsi="微软雅黑" w:cs="Times New Roman" w:hint="eastAsia"/>
          <w:color w:val="333333"/>
          <w:sz w:val="18"/>
          <w:szCs w:val="18"/>
        </w:rPr>
        <w:t>第五章　征收管理</w:t>
      </w:r>
    </w:p>
    <w:p w:rsidR="00000000" w:rsidRPr="0028458E" w:rsidRDefault="0074466A">
      <w:pPr>
        <w:ind w:left="1264" w:hanging="632"/>
        <w:jc w:val="both"/>
        <w:divId w:val="499350756"/>
        <w:rPr>
          <w:rFonts w:ascii="微软雅黑" w:eastAsia="微软雅黑" w:hAnsi="微软雅黑" w:cs="Times New Roman" w:hint="eastAsia"/>
          <w:color w:val="333333"/>
          <w:sz w:val="18"/>
          <w:szCs w:val="18"/>
        </w:rPr>
      </w:pPr>
      <w:r w:rsidRPr="0028458E">
        <w:rPr>
          <w:rFonts w:ascii="微软雅黑" w:eastAsia="微软雅黑" w:hAnsi="微软雅黑" w:cs="Times New Roman" w:hint="eastAsia"/>
          <w:color w:val="333333"/>
          <w:sz w:val="18"/>
          <w:szCs w:val="18"/>
        </w:rPr>
        <w:t>第六章　附　　则</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Fonts w:ascii="微软雅黑" w:eastAsia="微软雅黑" w:hAnsi="微软雅黑" w:cs="Times New Roman" w:hint="eastAsia"/>
          <w:color w:val="333333"/>
          <w:sz w:val="18"/>
          <w:szCs w:val="18"/>
        </w:rPr>
        <w:t> </w:t>
      </w:r>
    </w:p>
    <w:p w:rsidR="00000000" w:rsidRPr="0028458E" w:rsidRDefault="0074466A">
      <w:pPr>
        <w:jc w:val="center"/>
        <w:divId w:val="499350756"/>
        <w:rPr>
          <w:rFonts w:ascii="微软雅黑" w:eastAsia="微软雅黑" w:hAnsi="微软雅黑" w:cs="Times New Roman" w:hint="eastAsia"/>
          <w:color w:val="333333"/>
          <w:sz w:val="18"/>
          <w:szCs w:val="18"/>
        </w:rPr>
      </w:pPr>
      <w:r w:rsidRPr="0028458E">
        <w:rPr>
          <w:rStyle w:val="a6"/>
          <w:rFonts w:ascii="微软雅黑" w:eastAsia="微软雅黑" w:hAnsi="微软雅黑" w:cs="Times New Roman" w:hint="eastAsia"/>
          <w:color w:val="333333"/>
          <w:sz w:val="18"/>
          <w:szCs w:val="18"/>
        </w:rPr>
        <w:t>第一章　总　　则</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Fonts w:ascii="微软雅黑" w:eastAsia="微软雅黑" w:hAnsi="微软雅黑" w:cs="Times New Roman" w:hint="eastAsia"/>
          <w:color w:val="333333"/>
          <w:sz w:val="18"/>
          <w:szCs w:val="18"/>
        </w:rPr>
        <w:t> </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Style w:val="a6"/>
          <w:rFonts w:ascii="微软雅黑" w:eastAsia="微软雅黑" w:hAnsi="微软雅黑" w:cs="Times New Roman" w:hint="eastAsia"/>
          <w:color w:val="333333"/>
          <w:sz w:val="18"/>
          <w:szCs w:val="18"/>
        </w:rPr>
        <w:t xml:space="preserve">　　第一条</w:t>
      </w:r>
      <w:r w:rsidRPr="0028458E">
        <w:rPr>
          <w:rFonts w:ascii="微软雅黑" w:eastAsia="微软雅黑" w:hAnsi="微软雅黑" w:cs="Times New Roman" w:hint="eastAsia"/>
          <w:color w:val="333333"/>
          <w:sz w:val="18"/>
          <w:szCs w:val="18"/>
        </w:rPr>
        <w:t xml:space="preserve">　为了健全有利于高质量发展的增值税制度，规范增值税的征收和缴纳，保护纳税人的合法权益，制定本法。</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Style w:val="a6"/>
          <w:rFonts w:ascii="微软雅黑" w:eastAsia="微软雅黑" w:hAnsi="微软雅黑" w:cs="Times New Roman" w:hint="eastAsia"/>
          <w:color w:val="333333"/>
          <w:sz w:val="18"/>
          <w:szCs w:val="18"/>
        </w:rPr>
        <w:t xml:space="preserve">　　第二条</w:t>
      </w:r>
      <w:r w:rsidRPr="0028458E">
        <w:rPr>
          <w:rFonts w:ascii="微软雅黑" w:eastAsia="微软雅黑" w:hAnsi="微软雅黑" w:cs="Times New Roman" w:hint="eastAsia"/>
          <w:color w:val="333333"/>
          <w:sz w:val="18"/>
          <w:szCs w:val="18"/>
        </w:rPr>
        <w:t xml:space="preserve">　增值税税收工作应当贯彻落实党和国家路线方针政策、决策部署，为国民经济和社会发展服务。</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Style w:val="a6"/>
          <w:rFonts w:ascii="微软雅黑" w:eastAsia="微软雅黑" w:hAnsi="微软雅黑" w:cs="Times New Roman" w:hint="eastAsia"/>
          <w:color w:val="333333"/>
          <w:sz w:val="18"/>
          <w:szCs w:val="18"/>
        </w:rPr>
        <w:t xml:space="preserve">　　第三条</w:t>
      </w:r>
      <w:r w:rsidRPr="0028458E">
        <w:rPr>
          <w:rFonts w:ascii="微软雅黑" w:eastAsia="微软雅黑" w:hAnsi="微软雅黑" w:cs="Times New Roman" w:hint="eastAsia"/>
          <w:color w:val="333333"/>
          <w:sz w:val="18"/>
          <w:szCs w:val="18"/>
        </w:rPr>
        <w:t xml:space="preserve">　在中华人民共和国境内（以下简称境内）销售货物、服务、无形资产、不动产（以下称应税交易），以及进口货物的单位和个人（包括个体工商户），为增值税的纳税人，应当依照本法规定缴纳增值税。</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Fonts w:ascii="微软雅黑" w:eastAsia="微软雅黑" w:hAnsi="微软雅黑" w:cs="Times New Roman" w:hint="eastAsia"/>
          <w:color w:val="333333"/>
          <w:sz w:val="18"/>
          <w:szCs w:val="18"/>
        </w:rPr>
        <w:t xml:space="preserve">　　销售货物、服务、无形资产、不动产，是指有偿转让货物、不动产的所有权，有偿提供服务，有偿转让无形资产的所有权或者使用权。</w:t>
      </w:r>
    </w:p>
    <w:p w:rsidR="00000000" w:rsidRPr="0028458E" w:rsidRDefault="0074466A">
      <w:pPr>
        <w:ind w:firstLine="632"/>
        <w:jc w:val="both"/>
        <w:divId w:val="499350756"/>
        <w:rPr>
          <w:rFonts w:ascii="微软雅黑" w:eastAsia="微软雅黑" w:hAnsi="微软雅黑" w:cs="Times New Roman" w:hint="eastAsia"/>
          <w:color w:val="333333"/>
          <w:sz w:val="18"/>
          <w:szCs w:val="18"/>
        </w:rPr>
      </w:pPr>
      <w:r w:rsidRPr="0028458E">
        <w:rPr>
          <w:rStyle w:val="a6"/>
          <w:rFonts w:ascii="微软雅黑" w:eastAsia="微软雅黑" w:hAnsi="微软雅黑" w:cs="Times New Roman" w:hint="eastAsia"/>
          <w:color w:val="333333"/>
          <w:sz w:val="18"/>
          <w:szCs w:val="18"/>
        </w:rPr>
        <w:t>第四条</w:t>
      </w:r>
      <w:r w:rsidRPr="0028458E">
        <w:rPr>
          <w:rFonts w:ascii="微软雅黑" w:eastAsia="微软雅黑" w:hAnsi="微软雅黑" w:cs="Times New Roman" w:hint="eastAsia"/>
          <w:color w:val="333333"/>
          <w:sz w:val="18"/>
          <w:szCs w:val="18"/>
        </w:rPr>
        <w:t xml:space="preserve">　在境内发生应税交易，是指下列情形：</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Fonts w:ascii="微软雅黑" w:eastAsia="微软雅黑" w:hAnsi="微软雅黑" w:cs="Times New Roman" w:hint="eastAsia"/>
          <w:color w:val="333333"/>
          <w:sz w:val="18"/>
          <w:szCs w:val="18"/>
        </w:rPr>
        <w:t xml:space="preserve">　　（一）销售货物的，货物的起运地或者所在地在境内；</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Fonts w:ascii="微软雅黑" w:eastAsia="微软雅黑" w:hAnsi="微软雅黑" w:cs="Times New Roman" w:hint="eastAsia"/>
          <w:color w:val="333333"/>
          <w:sz w:val="18"/>
          <w:szCs w:val="18"/>
        </w:rPr>
        <w:t xml:space="preserve">　　（二）销售或者租赁不动产、转让自然资源使用权的，不动产、自然资源所在地在境内；</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Fonts w:ascii="微软雅黑" w:eastAsia="微软雅黑" w:hAnsi="微软雅黑" w:cs="Times New Roman" w:hint="eastAsia"/>
          <w:color w:val="333333"/>
          <w:sz w:val="18"/>
          <w:szCs w:val="18"/>
        </w:rPr>
        <w:t xml:space="preserve">　　（三）销售金融商品的</w:t>
      </w:r>
      <w:r w:rsidRPr="0028458E">
        <w:rPr>
          <w:rFonts w:ascii="微软雅黑" w:eastAsia="微软雅黑" w:hAnsi="微软雅黑" w:cs="Times New Roman" w:hint="eastAsia"/>
          <w:color w:val="333333"/>
          <w:sz w:val="18"/>
          <w:szCs w:val="18"/>
        </w:rPr>
        <w:t>，金融商品在境内发行，或者销售方为境内单位和个人；</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Fonts w:ascii="微软雅黑" w:eastAsia="微软雅黑" w:hAnsi="微软雅黑" w:cs="Times New Roman" w:hint="eastAsia"/>
          <w:color w:val="333333"/>
          <w:sz w:val="18"/>
          <w:szCs w:val="18"/>
        </w:rPr>
        <w:t xml:space="preserve">　　（四）除本条第二项、第三项规定外，销售服务、无形资产的，服务、无形资产在境内消费，或者销售方为境内单位和个人。</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Style w:val="a6"/>
          <w:rFonts w:ascii="微软雅黑" w:eastAsia="微软雅黑" w:hAnsi="微软雅黑" w:cs="Times New Roman" w:hint="eastAsia"/>
          <w:color w:val="333333"/>
          <w:sz w:val="18"/>
          <w:szCs w:val="18"/>
        </w:rPr>
        <w:t xml:space="preserve">　　第五条</w:t>
      </w:r>
      <w:r w:rsidRPr="0028458E">
        <w:rPr>
          <w:rFonts w:ascii="微软雅黑" w:eastAsia="微软雅黑" w:hAnsi="微软雅黑" w:cs="Times New Roman" w:hint="eastAsia"/>
          <w:color w:val="333333"/>
          <w:sz w:val="18"/>
          <w:szCs w:val="18"/>
        </w:rPr>
        <w:t xml:space="preserve">　有下列情形之一的，视同应税交易，应当依照本法规定缴纳增值税：</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Fonts w:ascii="微软雅黑" w:eastAsia="微软雅黑" w:hAnsi="微软雅黑" w:cs="Times New Roman" w:hint="eastAsia"/>
          <w:color w:val="333333"/>
          <w:sz w:val="18"/>
          <w:szCs w:val="18"/>
        </w:rPr>
        <w:t xml:space="preserve">　　（一）单位和个体工商户将自产或者委托加工的货物用于集体福利或者个人消费；</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Fonts w:ascii="微软雅黑" w:eastAsia="微软雅黑" w:hAnsi="微软雅黑" w:cs="Times New Roman" w:hint="eastAsia"/>
          <w:color w:val="333333"/>
          <w:sz w:val="18"/>
          <w:szCs w:val="18"/>
        </w:rPr>
        <w:t xml:space="preserve">　　（二）单位和个体工商户无偿转让货物；</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Fonts w:ascii="微软雅黑" w:eastAsia="微软雅黑" w:hAnsi="微软雅黑" w:cs="Times New Roman" w:hint="eastAsia"/>
          <w:color w:val="333333"/>
          <w:sz w:val="18"/>
          <w:szCs w:val="18"/>
        </w:rPr>
        <w:t xml:space="preserve">　　（三）单位和个人无偿转让无形资产、不动产或者金融商品。</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Style w:val="a6"/>
          <w:rFonts w:ascii="微软雅黑" w:eastAsia="微软雅黑" w:hAnsi="微软雅黑" w:cs="Times New Roman" w:hint="eastAsia"/>
          <w:color w:val="333333"/>
          <w:sz w:val="18"/>
          <w:szCs w:val="18"/>
        </w:rPr>
        <w:t xml:space="preserve">　　第六条</w:t>
      </w:r>
      <w:r w:rsidRPr="0028458E">
        <w:rPr>
          <w:rFonts w:ascii="微软雅黑" w:eastAsia="微软雅黑" w:hAnsi="微软雅黑" w:cs="Times New Roman" w:hint="eastAsia"/>
          <w:color w:val="333333"/>
          <w:sz w:val="18"/>
          <w:szCs w:val="18"/>
        </w:rPr>
        <w:t xml:space="preserve">　有下列情形之一的，不属于应税交易，不征收增值税：</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Fonts w:ascii="微软雅黑" w:eastAsia="微软雅黑" w:hAnsi="微软雅黑" w:cs="Times New Roman" w:hint="eastAsia"/>
          <w:color w:val="333333"/>
          <w:sz w:val="18"/>
          <w:szCs w:val="18"/>
        </w:rPr>
        <w:t xml:space="preserve">　　（一）员工为受雇单位或者</w:t>
      </w:r>
      <w:r w:rsidRPr="0028458E">
        <w:rPr>
          <w:rFonts w:ascii="微软雅黑" w:eastAsia="微软雅黑" w:hAnsi="微软雅黑" w:cs="Times New Roman" w:hint="eastAsia"/>
          <w:color w:val="333333"/>
          <w:sz w:val="18"/>
          <w:szCs w:val="18"/>
        </w:rPr>
        <w:t>雇主提供取得工资、薪金的服务；</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Fonts w:ascii="微软雅黑" w:eastAsia="微软雅黑" w:hAnsi="微软雅黑" w:cs="Times New Roman" w:hint="eastAsia"/>
          <w:color w:val="333333"/>
          <w:sz w:val="18"/>
          <w:szCs w:val="18"/>
        </w:rPr>
        <w:t xml:space="preserve">　　（二）收取行政事业性收费、政府性基金；</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Fonts w:ascii="微软雅黑" w:eastAsia="微软雅黑" w:hAnsi="微软雅黑" w:cs="Times New Roman" w:hint="eastAsia"/>
          <w:color w:val="333333"/>
          <w:sz w:val="18"/>
          <w:szCs w:val="18"/>
        </w:rPr>
        <w:t xml:space="preserve">　　（三）依照法律规定被征收、征用而取得补偿；</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Fonts w:ascii="微软雅黑" w:eastAsia="微软雅黑" w:hAnsi="微软雅黑" w:cs="Times New Roman" w:hint="eastAsia"/>
          <w:color w:val="333333"/>
          <w:sz w:val="18"/>
          <w:szCs w:val="18"/>
        </w:rPr>
        <w:t xml:space="preserve">　　（四）取得存款利息收入。</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Style w:val="a6"/>
          <w:rFonts w:ascii="微软雅黑" w:eastAsia="微软雅黑" w:hAnsi="微软雅黑" w:cs="Times New Roman" w:hint="eastAsia"/>
          <w:color w:val="333333"/>
          <w:sz w:val="18"/>
          <w:szCs w:val="18"/>
        </w:rPr>
        <w:t xml:space="preserve">　　第七条</w:t>
      </w:r>
      <w:r w:rsidRPr="0028458E">
        <w:rPr>
          <w:rFonts w:ascii="微软雅黑" w:eastAsia="微软雅黑" w:hAnsi="微软雅黑" w:cs="Times New Roman" w:hint="eastAsia"/>
          <w:color w:val="333333"/>
          <w:sz w:val="18"/>
          <w:szCs w:val="18"/>
        </w:rPr>
        <w:t xml:space="preserve">　增值税为价外税，应税交易的销售额不包括增值税税额。增值税税额，应当按照国务院的规定在交易凭证上单独列明。</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Style w:val="a6"/>
          <w:rFonts w:ascii="微软雅黑" w:eastAsia="微软雅黑" w:hAnsi="微软雅黑" w:cs="Times New Roman" w:hint="eastAsia"/>
          <w:color w:val="333333"/>
          <w:sz w:val="18"/>
          <w:szCs w:val="18"/>
        </w:rPr>
        <w:t xml:space="preserve">　　第八条</w:t>
      </w:r>
      <w:r w:rsidRPr="0028458E">
        <w:rPr>
          <w:rFonts w:ascii="微软雅黑" w:eastAsia="微软雅黑" w:hAnsi="微软雅黑" w:cs="Times New Roman" w:hint="eastAsia"/>
          <w:color w:val="333333"/>
          <w:sz w:val="18"/>
          <w:szCs w:val="18"/>
        </w:rPr>
        <w:t xml:space="preserve">　纳税人发生应税交易，应当按照一般计税方法，通过销项税额抵扣进项税额计算应纳税额的方式，计算缴纳增值税；本法另有规定的除外。</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Fonts w:ascii="微软雅黑" w:eastAsia="微软雅黑" w:hAnsi="微软雅黑" w:cs="Times New Roman" w:hint="eastAsia"/>
          <w:color w:val="333333"/>
          <w:sz w:val="18"/>
          <w:szCs w:val="18"/>
        </w:rPr>
        <w:t xml:space="preserve">　　小规模纳税人可以按照销售额和征收率计算应纳税额的简易计税方法，计算缴纳增值税。</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Fonts w:ascii="微软雅黑" w:eastAsia="微软雅黑" w:hAnsi="微软雅黑" w:cs="Times New Roman" w:hint="eastAsia"/>
          <w:color w:val="333333"/>
          <w:sz w:val="18"/>
          <w:szCs w:val="18"/>
        </w:rPr>
        <w:lastRenderedPageBreak/>
        <w:t xml:space="preserve">　　中外合作开采海洋石油、天然气增值税的计税方法等，按照国务院的有关规定执行。</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Style w:val="a6"/>
          <w:rFonts w:ascii="微软雅黑" w:eastAsia="微软雅黑" w:hAnsi="微软雅黑" w:cs="Times New Roman" w:hint="eastAsia"/>
          <w:color w:val="333333"/>
          <w:sz w:val="18"/>
          <w:szCs w:val="18"/>
        </w:rPr>
        <w:t xml:space="preserve">　　第九条</w:t>
      </w:r>
      <w:r w:rsidRPr="0028458E">
        <w:rPr>
          <w:rFonts w:ascii="微软雅黑" w:eastAsia="微软雅黑" w:hAnsi="微软雅黑" w:cs="Times New Roman" w:hint="eastAsia"/>
          <w:color w:val="333333"/>
          <w:sz w:val="18"/>
          <w:szCs w:val="18"/>
        </w:rPr>
        <w:t xml:space="preserve">　本法所称小规模纳税人，是指年应征增值税销售额未超过五百万元的纳税人。</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Fonts w:ascii="微软雅黑" w:eastAsia="微软雅黑" w:hAnsi="微软雅黑" w:cs="Times New Roman" w:hint="eastAsia"/>
          <w:color w:val="333333"/>
          <w:sz w:val="18"/>
          <w:szCs w:val="18"/>
        </w:rPr>
        <w:t xml:space="preserve">　　小规模纳税人会计核算健全，能够提供准确税务资料的，可以向主管税务机关办理登记，按照本法规定的一般计税方法计算缴纳增值税。</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Fonts w:ascii="微软雅黑" w:eastAsia="微软雅黑" w:hAnsi="微软雅黑" w:cs="Times New Roman" w:hint="eastAsia"/>
          <w:color w:val="333333"/>
          <w:sz w:val="18"/>
          <w:szCs w:val="18"/>
        </w:rPr>
        <w:t xml:space="preserve">　　根据国民经济和社会发展的需要，国务院可以对小规模纳税人的标准作出调整，报全国人民代表大会常务委员会备案。</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Fonts w:ascii="微软雅黑" w:eastAsia="微软雅黑" w:hAnsi="微软雅黑" w:cs="Times New Roman" w:hint="eastAsia"/>
          <w:color w:val="333333"/>
          <w:sz w:val="18"/>
          <w:szCs w:val="18"/>
        </w:rPr>
        <w:t> </w:t>
      </w:r>
    </w:p>
    <w:p w:rsidR="00000000" w:rsidRPr="0028458E" w:rsidRDefault="0074466A">
      <w:pPr>
        <w:jc w:val="center"/>
        <w:divId w:val="499350756"/>
        <w:rPr>
          <w:rFonts w:ascii="微软雅黑" w:eastAsia="微软雅黑" w:hAnsi="微软雅黑" w:cs="Times New Roman" w:hint="eastAsia"/>
          <w:color w:val="333333"/>
          <w:sz w:val="18"/>
          <w:szCs w:val="18"/>
        </w:rPr>
      </w:pPr>
      <w:r w:rsidRPr="0028458E">
        <w:rPr>
          <w:rStyle w:val="a6"/>
          <w:rFonts w:ascii="微软雅黑" w:eastAsia="微软雅黑" w:hAnsi="微软雅黑" w:cs="Times New Roman" w:hint="eastAsia"/>
          <w:color w:val="333333"/>
          <w:sz w:val="18"/>
          <w:szCs w:val="18"/>
        </w:rPr>
        <w:t>第二章　税　　率</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Fonts w:ascii="微软雅黑" w:eastAsia="微软雅黑" w:hAnsi="微软雅黑" w:cs="Times New Roman" w:hint="eastAsia"/>
          <w:color w:val="333333"/>
          <w:sz w:val="18"/>
          <w:szCs w:val="18"/>
        </w:rPr>
        <w:t> </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Style w:val="a6"/>
          <w:rFonts w:ascii="微软雅黑" w:eastAsia="微软雅黑" w:hAnsi="微软雅黑" w:cs="Times New Roman" w:hint="eastAsia"/>
          <w:color w:val="333333"/>
          <w:sz w:val="18"/>
          <w:szCs w:val="18"/>
        </w:rPr>
        <w:t xml:space="preserve">　　第十条</w:t>
      </w:r>
      <w:r w:rsidRPr="0028458E">
        <w:rPr>
          <w:rFonts w:ascii="微软雅黑" w:eastAsia="微软雅黑" w:hAnsi="微软雅黑" w:cs="Times New Roman" w:hint="eastAsia"/>
          <w:color w:val="333333"/>
          <w:sz w:val="18"/>
          <w:szCs w:val="18"/>
        </w:rPr>
        <w:t xml:space="preserve">　增值税税率：</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Fonts w:ascii="微软雅黑" w:eastAsia="微软雅黑" w:hAnsi="微软雅黑" w:cs="Times New Roman" w:hint="eastAsia"/>
          <w:color w:val="333333"/>
          <w:sz w:val="18"/>
          <w:szCs w:val="18"/>
        </w:rPr>
        <w:t xml:space="preserve">　　（一）纳税人销售货物、加工修理修配服务、有形动产租赁服务，</w:t>
      </w:r>
      <w:r w:rsidRPr="0028458E">
        <w:rPr>
          <w:rFonts w:ascii="微软雅黑" w:eastAsia="微软雅黑" w:hAnsi="微软雅黑" w:cs="Times New Roman" w:hint="eastAsia"/>
          <w:color w:val="333333"/>
          <w:sz w:val="18"/>
          <w:szCs w:val="18"/>
        </w:rPr>
        <w:t>进口货物，除本条第二项、第四项、第五项规定外，税率为百分之十三。</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Fonts w:ascii="微软雅黑" w:eastAsia="微软雅黑" w:hAnsi="微软雅黑" w:cs="Times New Roman" w:hint="eastAsia"/>
          <w:color w:val="333333"/>
          <w:sz w:val="18"/>
          <w:szCs w:val="18"/>
        </w:rPr>
        <w:t xml:space="preserve">　　（二）纳税人销售交通运输、邮政、基础电信、建筑、不动产租赁服务，销售不动产，转让土地使用权，销售或者进口下列货物，除本条第四项、第五项规定外，税率为百分之九：</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Fonts w:ascii="微软雅黑" w:eastAsia="微软雅黑" w:hAnsi="微软雅黑" w:cs="Times New Roman" w:hint="eastAsia"/>
          <w:color w:val="333333"/>
          <w:sz w:val="18"/>
          <w:szCs w:val="18"/>
        </w:rPr>
        <w:t xml:space="preserve">　　</w:t>
      </w:r>
      <w:r w:rsidRPr="0028458E">
        <w:rPr>
          <w:rFonts w:ascii="微软雅黑" w:eastAsia="微软雅黑" w:hAnsi="微软雅黑" w:cs="Times New Roman" w:hint="eastAsia"/>
          <w:color w:val="333333"/>
          <w:sz w:val="18"/>
          <w:szCs w:val="18"/>
        </w:rPr>
        <w:t>1.</w:t>
      </w:r>
      <w:r w:rsidRPr="0028458E">
        <w:rPr>
          <w:rFonts w:ascii="微软雅黑" w:eastAsia="微软雅黑" w:hAnsi="微软雅黑" w:cs="Times New Roman" w:hint="eastAsia"/>
          <w:color w:val="333333"/>
          <w:sz w:val="18"/>
          <w:szCs w:val="18"/>
        </w:rPr>
        <w:t>农产品、食用植物油、食用盐；</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Fonts w:ascii="微软雅黑" w:eastAsia="微软雅黑" w:hAnsi="微软雅黑" w:cs="Times New Roman" w:hint="eastAsia"/>
          <w:color w:val="333333"/>
          <w:sz w:val="18"/>
          <w:szCs w:val="18"/>
        </w:rPr>
        <w:t xml:space="preserve">　　</w:t>
      </w:r>
      <w:r w:rsidRPr="0028458E">
        <w:rPr>
          <w:rFonts w:ascii="微软雅黑" w:eastAsia="微软雅黑" w:hAnsi="微软雅黑" w:cs="Times New Roman" w:hint="eastAsia"/>
          <w:color w:val="333333"/>
          <w:sz w:val="18"/>
          <w:szCs w:val="18"/>
        </w:rPr>
        <w:t>2.</w:t>
      </w:r>
      <w:r w:rsidRPr="0028458E">
        <w:rPr>
          <w:rFonts w:ascii="微软雅黑" w:eastAsia="微软雅黑" w:hAnsi="微软雅黑" w:cs="Times New Roman" w:hint="eastAsia"/>
          <w:color w:val="333333"/>
          <w:sz w:val="18"/>
          <w:szCs w:val="18"/>
        </w:rPr>
        <w:t>自来水、暖气、冷气、热水、煤气、石油液化气、天然气、二甲醚、沼气、居民用煤炭制品；</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Fonts w:ascii="微软雅黑" w:eastAsia="微软雅黑" w:hAnsi="微软雅黑" w:cs="Times New Roman" w:hint="eastAsia"/>
          <w:color w:val="333333"/>
          <w:sz w:val="18"/>
          <w:szCs w:val="18"/>
        </w:rPr>
        <w:t xml:space="preserve">　　</w:t>
      </w:r>
      <w:r w:rsidRPr="0028458E">
        <w:rPr>
          <w:rFonts w:ascii="微软雅黑" w:eastAsia="微软雅黑" w:hAnsi="微软雅黑" w:cs="Times New Roman" w:hint="eastAsia"/>
          <w:color w:val="333333"/>
          <w:sz w:val="18"/>
          <w:szCs w:val="18"/>
        </w:rPr>
        <w:t>3.</w:t>
      </w:r>
      <w:r w:rsidRPr="0028458E">
        <w:rPr>
          <w:rFonts w:ascii="微软雅黑" w:eastAsia="微软雅黑" w:hAnsi="微软雅黑" w:cs="Times New Roman" w:hint="eastAsia"/>
          <w:color w:val="333333"/>
          <w:sz w:val="18"/>
          <w:szCs w:val="18"/>
        </w:rPr>
        <w:t>图书、报纸、杂志、音像制品、电子出版物；</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Fonts w:ascii="微软雅黑" w:eastAsia="微软雅黑" w:hAnsi="微软雅黑" w:cs="Times New Roman" w:hint="eastAsia"/>
          <w:color w:val="333333"/>
          <w:sz w:val="18"/>
          <w:szCs w:val="18"/>
        </w:rPr>
        <w:t xml:space="preserve">　　</w:t>
      </w:r>
      <w:r w:rsidRPr="0028458E">
        <w:rPr>
          <w:rFonts w:ascii="微软雅黑" w:eastAsia="微软雅黑" w:hAnsi="微软雅黑" w:cs="Times New Roman" w:hint="eastAsia"/>
          <w:color w:val="333333"/>
          <w:sz w:val="18"/>
          <w:szCs w:val="18"/>
        </w:rPr>
        <w:t>4.</w:t>
      </w:r>
      <w:r w:rsidRPr="0028458E">
        <w:rPr>
          <w:rFonts w:ascii="微软雅黑" w:eastAsia="微软雅黑" w:hAnsi="微软雅黑" w:cs="Times New Roman" w:hint="eastAsia"/>
          <w:color w:val="333333"/>
          <w:sz w:val="18"/>
          <w:szCs w:val="18"/>
        </w:rPr>
        <w:t>饲料、化肥、农药、农机、农膜。</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Fonts w:ascii="微软雅黑" w:eastAsia="微软雅黑" w:hAnsi="微软雅黑" w:cs="Times New Roman" w:hint="eastAsia"/>
          <w:color w:val="333333"/>
          <w:sz w:val="18"/>
          <w:szCs w:val="18"/>
        </w:rPr>
        <w:t xml:space="preserve">　　（三）纳税人销售服务、无形资产，除本条第一项、第二项、第五</w:t>
      </w:r>
      <w:r w:rsidRPr="0028458E">
        <w:rPr>
          <w:rFonts w:ascii="微软雅黑" w:eastAsia="微软雅黑" w:hAnsi="微软雅黑" w:cs="Times New Roman" w:hint="eastAsia"/>
          <w:color w:val="333333"/>
          <w:sz w:val="18"/>
          <w:szCs w:val="18"/>
        </w:rPr>
        <w:t>项规定外，税率为百分之六。</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Fonts w:ascii="微软雅黑" w:eastAsia="微软雅黑" w:hAnsi="微软雅黑" w:cs="Times New Roman" w:hint="eastAsia"/>
          <w:color w:val="333333"/>
          <w:sz w:val="18"/>
          <w:szCs w:val="18"/>
        </w:rPr>
        <w:t xml:space="preserve">　　（四）纳税人出口货物，税率为零；国务院另有规定的除外。</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Fonts w:ascii="微软雅黑" w:eastAsia="微软雅黑" w:hAnsi="微软雅黑" w:cs="Times New Roman" w:hint="eastAsia"/>
          <w:color w:val="333333"/>
          <w:sz w:val="18"/>
          <w:szCs w:val="18"/>
        </w:rPr>
        <w:t xml:space="preserve">　　（五）境内单位和个人跨境销售国务院规定范围内的服务、无形资产，税率为零。</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Style w:val="a6"/>
          <w:rFonts w:ascii="微软雅黑" w:eastAsia="微软雅黑" w:hAnsi="微软雅黑" w:cs="Times New Roman" w:hint="eastAsia"/>
          <w:color w:val="333333"/>
          <w:sz w:val="18"/>
          <w:szCs w:val="18"/>
        </w:rPr>
        <w:t xml:space="preserve">　　第十一条</w:t>
      </w:r>
      <w:r w:rsidRPr="0028458E">
        <w:rPr>
          <w:rFonts w:ascii="微软雅黑" w:eastAsia="微软雅黑" w:hAnsi="微软雅黑" w:cs="Times New Roman" w:hint="eastAsia"/>
          <w:color w:val="333333"/>
          <w:sz w:val="18"/>
          <w:szCs w:val="18"/>
        </w:rPr>
        <w:t xml:space="preserve">　适用简易计税方法计算缴纳增值税的征收率为百分之三。</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Style w:val="a6"/>
          <w:rFonts w:ascii="微软雅黑" w:eastAsia="微软雅黑" w:hAnsi="微软雅黑" w:cs="Times New Roman" w:hint="eastAsia"/>
          <w:color w:val="333333"/>
          <w:sz w:val="18"/>
          <w:szCs w:val="18"/>
        </w:rPr>
        <w:t xml:space="preserve">　　第十二条</w:t>
      </w:r>
      <w:r w:rsidRPr="0028458E">
        <w:rPr>
          <w:rFonts w:ascii="微软雅黑" w:eastAsia="微软雅黑" w:hAnsi="微软雅黑" w:cs="Times New Roman" w:hint="eastAsia"/>
          <w:color w:val="333333"/>
          <w:sz w:val="18"/>
          <w:szCs w:val="18"/>
        </w:rPr>
        <w:t xml:space="preserve">　纳税人发生两项以上应税交易涉及不同税率、征收率的，应当分别核算适用不同税率、征收率的销售额；未分别核算的，从高适用税率。</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Style w:val="a6"/>
          <w:rFonts w:ascii="微软雅黑" w:eastAsia="微软雅黑" w:hAnsi="微软雅黑" w:cs="Times New Roman" w:hint="eastAsia"/>
          <w:color w:val="333333"/>
          <w:sz w:val="18"/>
          <w:szCs w:val="18"/>
        </w:rPr>
        <w:t xml:space="preserve">　　第十三条</w:t>
      </w:r>
      <w:r w:rsidRPr="0028458E">
        <w:rPr>
          <w:rFonts w:ascii="微软雅黑" w:eastAsia="微软雅黑" w:hAnsi="微软雅黑" w:cs="Times New Roman" w:hint="eastAsia"/>
          <w:color w:val="333333"/>
          <w:sz w:val="18"/>
          <w:szCs w:val="18"/>
        </w:rPr>
        <w:t xml:space="preserve">　纳税人发生一项应税交易涉及两个以上税率、征收率的，按照应税交易的主要业务适用税率、征收率。</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Fonts w:ascii="微软雅黑" w:eastAsia="微软雅黑" w:hAnsi="微软雅黑" w:cs="Times New Roman" w:hint="eastAsia"/>
          <w:color w:val="333333"/>
          <w:sz w:val="18"/>
          <w:szCs w:val="18"/>
        </w:rPr>
        <w:t> </w:t>
      </w:r>
    </w:p>
    <w:p w:rsidR="00000000" w:rsidRPr="0028458E" w:rsidRDefault="0074466A">
      <w:pPr>
        <w:jc w:val="center"/>
        <w:divId w:val="499350756"/>
        <w:rPr>
          <w:rFonts w:ascii="微软雅黑" w:eastAsia="微软雅黑" w:hAnsi="微软雅黑" w:cs="Times New Roman" w:hint="eastAsia"/>
          <w:color w:val="333333"/>
          <w:sz w:val="18"/>
          <w:szCs w:val="18"/>
        </w:rPr>
      </w:pPr>
      <w:r w:rsidRPr="0028458E">
        <w:rPr>
          <w:rStyle w:val="a6"/>
          <w:rFonts w:ascii="微软雅黑" w:eastAsia="微软雅黑" w:hAnsi="微软雅黑" w:cs="Times New Roman" w:hint="eastAsia"/>
          <w:color w:val="333333"/>
          <w:sz w:val="18"/>
          <w:szCs w:val="18"/>
        </w:rPr>
        <w:t>第三章　应纳税额</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Fonts w:ascii="微软雅黑" w:eastAsia="微软雅黑" w:hAnsi="微软雅黑" w:cs="Times New Roman" w:hint="eastAsia"/>
          <w:color w:val="333333"/>
          <w:sz w:val="18"/>
          <w:szCs w:val="18"/>
        </w:rPr>
        <w:t> </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Style w:val="a6"/>
          <w:rFonts w:ascii="微软雅黑" w:eastAsia="微软雅黑" w:hAnsi="微软雅黑" w:cs="Times New Roman" w:hint="eastAsia"/>
          <w:color w:val="333333"/>
          <w:sz w:val="18"/>
          <w:szCs w:val="18"/>
        </w:rPr>
        <w:t xml:space="preserve">　　第十四条</w:t>
      </w:r>
      <w:r w:rsidRPr="0028458E">
        <w:rPr>
          <w:rFonts w:ascii="微软雅黑" w:eastAsia="微软雅黑" w:hAnsi="微软雅黑" w:cs="Times New Roman" w:hint="eastAsia"/>
          <w:color w:val="333333"/>
          <w:sz w:val="18"/>
          <w:szCs w:val="18"/>
        </w:rPr>
        <w:t xml:space="preserve">　按照一般计税方法计算缴纳增值税的，应纳税额为当期销项税额抵扣当期进项税额后的余额。</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Fonts w:ascii="微软雅黑" w:eastAsia="微软雅黑" w:hAnsi="微软雅黑" w:cs="Times New Roman" w:hint="eastAsia"/>
          <w:color w:val="333333"/>
          <w:sz w:val="18"/>
          <w:szCs w:val="18"/>
        </w:rPr>
        <w:t xml:space="preserve">　　按照简易计税方法计算缴纳增值税的，应纳税额为当期销售额乘以征收率。</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Fonts w:ascii="微软雅黑" w:eastAsia="微软雅黑" w:hAnsi="微软雅黑" w:cs="Times New Roman" w:hint="eastAsia"/>
          <w:color w:val="333333"/>
          <w:sz w:val="18"/>
          <w:szCs w:val="18"/>
        </w:rPr>
        <w:t xml:space="preserve">　　进口货物，按照本法规定的组成计税价格乘以适用税率计算缴纳增值税。组成计税价格，为关税计税价格加上关税和消费税；国务院另有规定的，从其规定。</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Style w:val="a6"/>
          <w:rFonts w:ascii="微软雅黑" w:eastAsia="微软雅黑" w:hAnsi="微软雅黑" w:cs="Times New Roman" w:hint="eastAsia"/>
          <w:color w:val="333333"/>
          <w:sz w:val="18"/>
          <w:szCs w:val="18"/>
        </w:rPr>
        <w:t xml:space="preserve">　　第十五条</w:t>
      </w:r>
      <w:r w:rsidRPr="0028458E">
        <w:rPr>
          <w:rFonts w:ascii="微软雅黑" w:eastAsia="微软雅黑" w:hAnsi="微软雅黑" w:cs="Times New Roman" w:hint="eastAsia"/>
          <w:color w:val="333333"/>
          <w:sz w:val="18"/>
          <w:szCs w:val="18"/>
        </w:rPr>
        <w:t xml:space="preserve">　境外单位和个人在境内发生应税交易，以购买方为扣缴义务人；按照国务院的规定委托境内代理人申报缴纳税款的除外。</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Fonts w:ascii="微软雅黑" w:eastAsia="微软雅黑" w:hAnsi="微软雅黑" w:cs="Times New Roman" w:hint="eastAsia"/>
          <w:color w:val="333333"/>
          <w:sz w:val="18"/>
          <w:szCs w:val="18"/>
        </w:rPr>
        <w:t xml:space="preserve">　　扣缴义务人依照本法规定代扣代缴税款的，按照销售额乘以税率计算应扣缴税额。</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Style w:val="a6"/>
          <w:rFonts w:ascii="微软雅黑" w:eastAsia="微软雅黑" w:hAnsi="微软雅黑" w:cs="Times New Roman" w:hint="eastAsia"/>
          <w:color w:val="333333"/>
          <w:sz w:val="18"/>
          <w:szCs w:val="18"/>
        </w:rPr>
        <w:t xml:space="preserve">　　第十六条</w:t>
      </w:r>
      <w:r w:rsidRPr="0028458E">
        <w:rPr>
          <w:rFonts w:ascii="微软雅黑" w:eastAsia="微软雅黑" w:hAnsi="微软雅黑" w:cs="Times New Roman" w:hint="eastAsia"/>
          <w:color w:val="333333"/>
          <w:sz w:val="18"/>
          <w:szCs w:val="18"/>
        </w:rPr>
        <w:t xml:space="preserve">　销项税额，是指纳税人发生应税交易，按照销售额乘以本法规定的税率计算的增值税税额。</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Fonts w:ascii="微软雅黑" w:eastAsia="微软雅黑" w:hAnsi="微软雅黑" w:cs="Times New Roman" w:hint="eastAsia"/>
          <w:color w:val="333333"/>
          <w:sz w:val="18"/>
          <w:szCs w:val="18"/>
        </w:rPr>
        <w:t xml:space="preserve">　　进项税额，是指纳税人购进货物、服务、无形资产、不动产支付或者负担的增值税税额。</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Fonts w:ascii="微软雅黑" w:eastAsia="微软雅黑" w:hAnsi="微软雅黑" w:cs="Times New Roman" w:hint="eastAsia"/>
          <w:color w:val="333333"/>
          <w:sz w:val="18"/>
          <w:szCs w:val="18"/>
        </w:rPr>
        <w:t xml:space="preserve">　　纳税人应当凭法律、行政法规或者国务院规定的增值税扣税凭证从销项税额中抵扣进项税额。</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Style w:val="a6"/>
          <w:rFonts w:ascii="微软雅黑" w:eastAsia="微软雅黑" w:hAnsi="微软雅黑" w:cs="Times New Roman" w:hint="eastAsia"/>
          <w:color w:val="333333"/>
          <w:sz w:val="18"/>
          <w:szCs w:val="18"/>
        </w:rPr>
        <w:t xml:space="preserve">　　第十七条</w:t>
      </w:r>
      <w:r w:rsidRPr="0028458E">
        <w:rPr>
          <w:rFonts w:ascii="微软雅黑" w:eastAsia="微软雅黑" w:hAnsi="微软雅黑" w:cs="Times New Roman" w:hint="eastAsia"/>
          <w:color w:val="333333"/>
          <w:sz w:val="18"/>
          <w:szCs w:val="18"/>
        </w:rPr>
        <w:t xml:space="preserve">　销售额，是指纳税人发生应税交易取得的与之相关的价款，包括货币和非货币形式的经济利益对应的全部价款，不包括按照一般计税方法计算的销项税额和按照简易计税方法计算的应纳税额。</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Style w:val="a6"/>
          <w:rFonts w:ascii="微软雅黑" w:eastAsia="微软雅黑" w:hAnsi="微软雅黑" w:cs="Times New Roman" w:hint="eastAsia"/>
          <w:color w:val="333333"/>
          <w:sz w:val="18"/>
          <w:szCs w:val="18"/>
        </w:rPr>
        <w:t xml:space="preserve">　　第十八条</w:t>
      </w:r>
      <w:r w:rsidRPr="0028458E">
        <w:rPr>
          <w:rFonts w:ascii="微软雅黑" w:eastAsia="微软雅黑" w:hAnsi="微软雅黑" w:cs="Times New Roman" w:hint="eastAsia"/>
          <w:color w:val="333333"/>
          <w:sz w:val="18"/>
          <w:szCs w:val="18"/>
        </w:rPr>
        <w:t xml:space="preserve">　销售额以人民币计算。纳税人以人民币以外的货币结</w:t>
      </w:r>
      <w:r w:rsidRPr="0028458E">
        <w:rPr>
          <w:rFonts w:ascii="微软雅黑" w:eastAsia="微软雅黑" w:hAnsi="微软雅黑" w:cs="Times New Roman" w:hint="eastAsia"/>
          <w:color w:val="333333"/>
          <w:sz w:val="18"/>
          <w:szCs w:val="18"/>
        </w:rPr>
        <w:t>算销售额的，应当折合成人民币计算。</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Style w:val="a6"/>
          <w:rFonts w:ascii="微软雅黑" w:eastAsia="微软雅黑" w:hAnsi="微软雅黑" w:cs="Times New Roman" w:hint="eastAsia"/>
          <w:color w:val="333333"/>
          <w:sz w:val="18"/>
          <w:szCs w:val="18"/>
        </w:rPr>
        <w:t xml:space="preserve">　　第十九条</w:t>
      </w:r>
      <w:r w:rsidRPr="0028458E">
        <w:rPr>
          <w:rFonts w:ascii="微软雅黑" w:eastAsia="微软雅黑" w:hAnsi="微软雅黑" w:cs="Times New Roman" w:hint="eastAsia"/>
          <w:color w:val="333333"/>
          <w:sz w:val="18"/>
          <w:szCs w:val="18"/>
        </w:rPr>
        <w:t xml:space="preserve">　发生本法第五条规定的视同应税交易以及销售额为非货币形式的，纳税人应当按照市场价格确定销售额。</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Style w:val="a6"/>
          <w:rFonts w:ascii="微软雅黑" w:eastAsia="微软雅黑" w:hAnsi="微软雅黑" w:cs="Times New Roman" w:hint="eastAsia"/>
          <w:color w:val="333333"/>
          <w:sz w:val="18"/>
          <w:szCs w:val="18"/>
        </w:rPr>
        <w:lastRenderedPageBreak/>
        <w:t xml:space="preserve">　　第二十条</w:t>
      </w:r>
      <w:r w:rsidRPr="0028458E">
        <w:rPr>
          <w:rFonts w:ascii="微软雅黑" w:eastAsia="微软雅黑" w:hAnsi="微软雅黑" w:cs="Times New Roman" w:hint="eastAsia"/>
          <w:color w:val="333333"/>
          <w:sz w:val="18"/>
          <w:szCs w:val="18"/>
        </w:rPr>
        <w:t xml:space="preserve">　销售额明显偏低或者偏高且无正当理由的，税务机关可以依照</w:t>
      </w:r>
      <w:hyperlink r:id="rId9" w:tgtFrame="_blank" w:history="1">
        <w:r w:rsidRPr="0028458E">
          <w:rPr>
            <w:rStyle w:val="a3"/>
            <w:rFonts w:ascii="微软雅黑" w:eastAsia="微软雅黑" w:hAnsi="微软雅黑" w:cs="Times New Roman" w:hint="eastAsia"/>
            <w:sz w:val="18"/>
            <w:szCs w:val="18"/>
          </w:rPr>
          <w:t>《中华人民共和国税收征收管理法》</w:t>
        </w:r>
      </w:hyperlink>
      <w:r w:rsidRPr="0028458E">
        <w:rPr>
          <w:rFonts w:ascii="微软雅黑" w:eastAsia="微软雅黑" w:hAnsi="微软雅黑" w:cs="Times New Roman" w:hint="eastAsia"/>
          <w:color w:val="333333"/>
          <w:sz w:val="18"/>
          <w:szCs w:val="18"/>
        </w:rPr>
        <w:t>和有关行政法规的规定核定销售额。</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Style w:val="a6"/>
          <w:rFonts w:ascii="微软雅黑" w:eastAsia="微软雅黑" w:hAnsi="微软雅黑" w:cs="Times New Roman" w:hint="eastAsia"/>
          <w:color w:val="333333"/>
          <w:sz w:val="18"/>
          <w:szCs w:val="18"/>
        </w:rPr>
        <w:t xml:space="preserve">　　第二十一条</w:t>
      </w:r>
      <w:r w:rsidRPr="0028458E">
        <w:rPr>
          <w:rFonts w:ascii="微软雅黑" w:eastAsia="微软雅黑" w:hAnsi="微软雅黑" w:cs="Times New Roman" w:hint="eastAsia"/>
          <w:color w:val="333333"/>
          <w:sz w:val="18"/>
          <w:szCs w:val="18"/>
        </w:rPr>
        <w:t xml:space="preserve">　当期进项税额大于当期销项税额的部分，纳税人可以按照国务院的规定选择结转下期继续抵扣或者申请退还。</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Style w:val="a6"/>
          <w:rFonts w:ascii="微软雅黑" w:eastAsia="微软雅黑" w:hAnsi="微软雅黑" w:cs="Times New Roman" w:hint="eastAsia"/>
          <w:color w:val="333333"/>
          <w:sz w:val="18"/>
          <w:szCs w:val="18"/>
        </w:rPr>
        <w:t xml:space="preserve">　　第二十二条</w:t>
      </w:r>
      <w:r w:rsidRPr="0028458E">
        <w:rPr>
          <w:rFonts w:ascii="微软雅黑" w:eastAsia="微软雅黑" w:hAnsi="微软雅黑" w:cs="Times New Roman" w:hint="eastAsia"/>
          <w:color w:val="333333"/>
          <w:sz w:val="18"/>
          <w:szCs w:val="18"/>
        </w:rPr>
        <w:t xml:space="preserve">　纳税人的下列进项税额不得从其销项税额中抵扣：</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Fonts w:ascii="微软雅黑" w:eastAsia="微软雅黑" w:hAnsi="微软雅黑" w:cs="Times New Roman" w:hint="eastAsia"/>
          <w:color w:val="333333"/>
          <w:sz w:val="18"/>
          <w:szCs w:val="18"/>
        </w:rPr>
        <w:t xml:space="preserve">　　（一）适用简易计税方法计税项目对应的进项税额；</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Fonts w:ascii="微软雅黑" w:eastAsia="微软雅黑" w:hAnsi="微软雅黑" w:cs="Times New Roman" w:hint="eastAsia"/>
          <w:color w:val="333333"/>
          <w:sz w:val="18"/>
          <w:szCs w:val="18"/>
        </w:rPr>
        <w:t xml:space="preserve">　　（二）免征增值税项目对应的进项税额；</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Fonts w:ascii="微软雅黑" w:eastAsia="微软雅黑" w:hAnsi="微软雅黑" w:cs="Times New Roman" w:hint="eastAsia"/>
          <w:color w:val="333333"/>
          <w:sz w:val="18"/>
          <w:szCs w:val="18"/>
        </w:rPr>
        <w:t xml:space="preserve">　　（三）非正常损失项目对应的进项税额；</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Fonts w:ascii="微软雅黑" w:eastAsia="微软雅黑" w:hAnsi="微软雅黑" w:cs="Times New Roman" w:hint="eastAsia"/>
          <w:color w:val="333333"/>
          <w:sz w:val="18"/>
          <w:szCs w:val="18"/>
        </w:rPr>
        <w:t xml:space="preserve">　　（四）购进并用于集体福利或者个人消费的货物、服务、无形资产、不动产对应的进项税额；</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Fonts w:ascii="微软雅黑" w:eastAsia="微软雅黑" w:hAnsi="微软雅黑" w:cs="Times New Roman" w:hint="eastAsia"/>
          <w:color w:val="333333"/>
          <w:sz w:val="18"/>
          <w:szCs w:val="18"/>
        </w:rPr>
        <w:t xml:space="preserve">　　（五）购进并直接用于消费的餐饮服务、居民日常服务和娱乐服务对应的进项税额；</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Fonts w:ascii="微软雅黑" w:eastAsia="微软雅黑" w:hAnsi="微软雅黑" w:cs="Times New Roman" w:hint="eastAsia"/>
          <w:color w:val="333333"/>
          <w:sz w:val="18"/>
          <w:szCs w:val="18"/>
        </w:rPr>
        <w:t xml:space="preserve">　　（六）国务院规定的其他进项税额。</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Fonts w:ascii="微软雅黑" w:eastAsia="微软雅黑" w:hAnsi="微软雅黑" w:cs="Times New Roman" w:hint="eastAsia"/>
          <w:color w:val="333333"/>
          <w:sz w:val="18"/>
          <w:szCs w:val="18"/>
        </w:rPr>
        <w:t> </w:t>
      </w:r>
    </w:p>
    <w:p w:rsidR="00000000" w:rsidRPr="0028458E" w:rsidRDefault="0074466A">
      <w:pPr>
        <w:jc w:val="center"/>
        <w:divId w:val="499350756"/>
        <w:rPr>
          <w:rFonts w:ascii="微软雅黑" w:eastAsia="微软雅黑" w:hAnsi="微软雅黑" w:cs="Times New Roman" w:hint="eastAsia"/>
          <w:color w:val="333333"/>
          <w:sz w:val="18"/>
          <w:szCs w:val="18"/>
        </w:rPr>
      </w:pPr>
      <w:r w:rsidRPr="0028458E">
        <w:rPr>
          <w:rStyle w:val="a6"/>
          <w:rFonts w:ascii="微软雅黑" w:eastAsia="微软雅黑" w:hAnsi="微软雅黑" w:cs="Times New Roman" w:hint="eastAsia"/>
          <w:color w:val="333333"/>
          <w:sz w:val="18"/>
          <w:szCs w:val="18"/>
        </w:rPr>
        <w:t>第四</w:t>
      </w:r>
      <w:r w:rsidRPr="0028458E">
        <w:rPr>
          <w:rStyle w:val="a6"/>
          <w:rFonts w:ascii="微软雅黑" w:eastAsia="微软雅黑" w:hAnsi="微软雅黑" w:cs="Times New Roman" w:hint="eastAsia"/>
          <w:color w:val="333333"/>
          <w:sz w:val="18"/>
          <w:szCs w:val="18"/>
        </w:rPr>
        <w:t>章　税收优惠</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Fonts w:ascii="微软雅黑" w:eastAsia="微软雅黑" w:hAnsi="微软雅黑" w:cs="Times New Roman" w:hint="eastAsia"/>
          <w:color w:val="333333"/>
          <w:sz w:val="18"/>
          <w:szCs w:val="18"/>
        </w:rPr>
        <w:t> </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Style w:val="a6"/>
          <w:rFonts w:ascii="微软雅黑" w:eastAsia="微软雅黑" w:hAnsi="微软雅黑" w:cs="Times New Roman" w:hint="eastAsia"/>
          <w:color w:val="333333"/>
          <w:sz w:val="18"/>
          <w:szCs w:val="18"/>
        </w:rPr>
        <w:t xml:space="preserve">　　第二十三条</w:t>
      </w:r>
      <w:r w:rsidRPr="0028458E">
        <w:rPr>
          <w:rFonts w:ascii="微软雅黑" w:eastAsia="微软雅黑" w:hAnsi="微软雅黑" w:cs="Times New Roman" w:hint="eastAsia"/>
          <w:color w:val="333333"/>
          <w:sz w:val="18"/>
          <w:szCs w:val="18"/>
        </w:rPr>
        <w:t xml:space="preserve">　小规模纳税人发生应税交易，销售额未达到起征点的，免征增值税；达到起征点的，依照本法规定全额计算缴纳增值税。</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Fonts w:ascii="微软雅黑" w:eastAsia="微软雅黑" w:hAnsi="微软雅黑" w:cs="Times New Roman" w:hint="eastAsia"/>
          <w:color w:val="333333"/>
          <w:sz w:val="18"/>
          <w:szCs w:val="18"/>
        </w:rPr>
        <w:t xml:space="preserve">　　前款规定的起征点标准由国务院规定，报全国人民代表大会常务委员会备案。</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Style w:val="a6"/>
          <w:rFonts w:ascii="微软雅黑" w:eastAsia="微软雅黑" w:hAnsi="微软雅黑" w:cs="Times New Roman" w:hint="eastAsia"/>
          <w:color w:val="333333"/>
          <w:sz w:val="18"/>
          <w:szCs w:val="18"/>
        </w:rPr>
        <w:t xml:space="preserve">　　第二十四条</w:t>
      </w:r>
      <w:r w:rsidRPr="0028458E">
        <w:rPr>
          <w:rFonts w:ascii="微软雅黑" w:eastAsia="微软雅黑" w:hAnsi="微软雅黑" w:cs="Times New Roman" w:hint="eastAsia"/>
          <w:color w:val="333333"/>
          <w:sz w:val="18"/>
          <w:szCs w:val="18"/>
        </w:rPr>
        <w:t xml:space="preserve">　下列项目免征增值税：</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Fonts w:ascii="微软雅黑" w:eastAsia="微软雅黑" w:hAnsi="微软雅黑" w:cs="Times New Roman" w:hint="eastAsia"/>
          <w:color w:val="333333"/>
          <w:sz w:val="18"/>
          <w:szCs w:val="18"/>
        </w:rPr>
        <w:t xml:space="preserve">　　（一）农业生产者销售的自产农产品，农业机耕、排灌、病虫害防治、植物保护、农牧保险以及相关技术培训业务，家禽、牲畜、水生动物的配种和疾病防治；</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Fonts w:ascii="微软雅黑" w:eastAsia="微软雅黑" w:hAnsi="微软雅黑" w:cs="Times New Roman" w:hint="eastAsia"/>
          <w:color w:val="333333"/>
          <w:sz w:val="18"/>
          <w:szCs w:val="18"/>
        </w:rPr>
        <w:t xml:space="preserve">　　（二）医疗机构提供的医疗服务；</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Fonts w:ascii="微软雅黑" w:eastAsia="微软雅黑" w:hAnsi="微软雅黑" w:cs="Times New Roman" w:hint="eastAsia"/>
          <w:color w:val="333333"/>
          <w:sz w:val="18"/>
          <w:szCs w:val="18"/>
        </w:rPr>
        <w:t xml:space="preserve">　　（三）古旧图书，自然人销售的自己使用过的物品；</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Fonts w:ascii="微软雅黑" w:eastAsia="微软雅黑" w:hAnsi="微软雅黑" w:cs="Times New Roman" w:hint="eastAsia"/>
          <w:color w:val="333333"/>
          <w:sz w:val="18"/>
          <w:szCs w:val="18"/>
        </w:rPr>
        <w:t xml:space="preserve">　　（四）直接用于科学研</w:t>
      </w:r>
      <w:r w:rsidRPr="0028458E">
        <w:rPr>
          <w:rFonts w:ascii="微软雅黑" w:eastAsia="微软雅黑" w:hAnsi="微软雅黑" w:cs="Times New Roman" w:hint="eastAsia"/>
          <w:color w:val="333333"/>
          <w:sz w:val="18"/>
          <w:szCs w:val="18"/>
        </w:rPr>
        <w:t>究、科学试验和教学的进口仪器、设备；</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Fonts w:ascii="微软雅黑" w:eastAsia="微软雅黑" w:hAnsi="微软雅黑" w:cs="Times New Roman" w:hint="eastAsia"/>
          <w:color w:val="333333"/>
          <w:sz w:val="18"/>
          <w:szCs w:val="18"/>
        </w:rPr>
        <w:t xml:space="preserve">　　（五）外国政府、国际组织无偿援助的进口物资和设备；</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Fonts w:ascii="微软雅黑" w:eastAsia="微软雅黑" w:hAnsi="微软雅黑" w:cs="Times New Roman" w:hint="eastAsia"/>
          <w:color w:val="333333"/>
          <w:sz w:val="18"/>
          <w:szCs w:val="18"/>
        </w:rPr>
        <w:t xml:space="preserve">　　（六）由残疾人的组织直接进口供残疾人专用的物品，残疾人个人提供的服务；</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Fonts w:ascii="微软雅黑" w:eastAsia="微软雅黑" w:hAnsi="微软雅黑" w:cs="Times New Roman" w:hint="eastAsia"/>
          <w:color w:val="333333"/>
          <w:sz w:val="18"/>
          <w:szCs w:val="18"/>
        </w:rPr>
        <w:t xml:space="preserve">　　（七）托儿所、幼儿园、养老机构、残疾人服务机构提供的育养服务，婚姻介绍服务，殡葬服务；</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Fonts w:ascii="微软雅黑" w:eastAsia="微软雅黑" w:hAnsi="微软雅黑" w:cs="Times New Roman" w:hint="eastAsia"/>
          <w:color w:val="333333"/>
          <w:sz w:val="18"/>
          <w:szCs w:val="18"/>
        </w:rPr>
        <w:t xml:space="preserve">　　（八）学校提供的学历教育服务，学生勤工俭学提供的服务；</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Fonts w:ascii="微软雅黑" w:eastAsia="微软雅黑" w:hAnsi="微软雅黑" w:cs="Times New Roman" w:hint="eastAsia"/>
          <w:color w:val="333333"/>
          <w:sz w:val="18"/>
          <w:szCs w:val="18"/>
        </w:rPr>
        <w:t xml:space="preserve">　　（九）纪念馆、博物馆、文化馆、文物保护单位管理机构、美术馆、展览馆、书画院、图书馆举办文化活动的门票收入，宗教场所举办文化、宗教活动的门票收入。</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Fonts w:ascii="微软雅黑" w:eastAsia="微软雅黑" w:hAnsi="微软雅黑" w:cs="Times New Roman" w:hint="eastAsia"/>
          <w:color w:val="333333"/>
          <w:sz w:val="18"/>
          <w:szCs w:val="18"/>
        </w:rPr>
        <w:t xml:space="preserve">　　前款规定的免税项目具体标准由国务院规定。</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Style w:val="a6"/>
          <w:rFonts w:ascii="微软雅黑" w:eastAsia="微软雅黑" w:hAnsi="微软雅黑" w:cs="Times New Roman" w:hint="eastAsia"/>
          <w:color w:val="333333"/>
          <w:sz w:val="18"/>
          <w:szCs w:val="18"/>
        </w:rPr>
        <w:t xml:space="preserve">　　第二十五条</w:t>
      </w:r>
      <w:r w:rsidRPr="0028458E">
        <w:rPr>
          <w:rFonts w:ascii="微软雅黑" w:eastAsia="微软雅黑" w:hAnsi="微软雅黑" w:cs="Times New Roman" w:hint="eastAsia"/>
          <w:color w:val="333333"/>
          <w:sz w:val="18"/>
          <w:szCs w:val="18"/>
        </w:rPr>
        <w:t xml:space="preserve">　根据国民经济和社会发展的需要，国务院对支持小微企业发展、扶持重点产业、鼓励创新创业就业、公益事业捐赠等情形可以制定增值税专项优惠政策，报全国人民代表大会常务委员会备案。</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Fonts w:ascii="微软雅黑" w:eastAsia="微软雅黑" w:hAnsi="微软雅黑" w:cs="Times New Roman" w:hint="eastAsia"/>
          <w:color w:val="333333"/>
          <w:sz w:val="18"/>
          <w:szCs w:val="18"/>
        </w:rPr>
        <w:t xml:space="preserve">　　国务院应当对增值税优惠政策适时开展评估、调整。</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Style w:val="a6"/>
          <w:rFonts w:ascii="微软雅黑" w:eastAsia="微软雅黑" w:hAnsi="微软雅黑" w:cs="Times New Roman" w:hint="eastAsia"/>
          <w:color w:val="333333"/>
          <w:sz w:val="18"/>
          <w:szCs w:val="18"/>
        </w:rPr>
        <w:t xml:space="preserve">　　第二十六条</w:t>
      </w:r>
      <w:r w:rsidRPr="0028458E">
        <w:rPr>
          <w:rFonts w:ascii="微软雅黑" w:eastAsia="微软雅黑" w:hAnsi="微软雅黑" w:cs="Times New Roman" w:hint="eastAsia"/>
          <w:color w:val="333333"/>
          <w:sz w:val="18"/>
          <w:szCs w:val="18"/>
        </w:rPr>
        <w:t xml:space="preserve">　纳税人兼营增值税优惠项目的，应当单独核算增值税优惠项目的销售额；未单独核算的项目，不得享受税收优惠。</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Style w:val="a6"/>
          <w:rFonts w:ascii="微软雅黑" w:eastAsia="微软雅黑" w:hAnsi="微软雅黑" w:cs="Times New Roman" w:hint="eastAsia"/>
          <w:color w:val="333333"/>
          <w:sz w:val="18"/>
          <w:szCs w:val="18"/>
        </w:rPr>
        <w:t xml:space="preserve">　　第二十七条</w:t>
      </w:r>
      <w:r w:rsidRPr="0028458E">
        <w:rPr>
          <w:rFonts w:ascii="微软雅黑" w:eastAsia="微软雅黑" w:hAnsi="微软雅黑" w:cs="Times New Roman" w:hint="eastAsia"/>
          <w:color w:val="333333"/>
          <w:sz w:val="18"/>
          <w:szCs w:val="18"/>
        </w:rPr>
        <w:t xml:space="preserve">　纳税人可以放弃增值税优惠；放弃优惠的，在三十六个月内不得享受该项税收优惠，小规模纳税人除外。</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Fonts w:ascii="微软雅黑" w:eastAsia="微软雅黑" w:hAnsi="微软雅黑" w:cs="Times New Roman" w:hint="eastAsia"/>
          <w:color w:val="333333"/>
          <w:sz w:val="18"/>
          <w:szCs w:val="18"/>
        </w:rPr>
        <w:t> </w:t>
      </w:r>
    </w:p>
    <w:p w:rsidR="00000000" w:rsidRPr="0028458E" w:rsidRDefault="0074466A">
      <w:pPr>
        <w:jc w:val="center"/>
        <w:divId w:val="499350756"/>
        <w:rPr>
          <w:rFonts w:ascii="微软雅黑" w:eastAsia="微软雅黑" w:hAnsi="微软雅黑" w:cs="Times New Roman" w:hint="eastAsia"/>
          <w:color w:val="333333"/>
          <w:sz w:val="18"/>
          <w:szCs w:val="18"/>
        </w:rPr>
      </w:pPr>
      <w:r w:rsidRPr="0028458E">
        <w:rPr>
          <w:rStyle w:val="a6"/>
          <w:rFonts w:ascii="微软雅黑" w:eastAsia="微软雅黑" w:hAnsi="微软雅黑" w:cs="Times New Roman" w:hint="eastAsia"/>
          <w:color w:val="333333"/>
          <w:sz w:val="18"/>
          <w:szCs w:val="18"/>
        </w:rPr>
        <w:t>第五章　征收管理</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Fonts w:ascii="微软雅黑" w:eastAsia="微软雅黑" w:hAnsi="微软雅黑" w:cs="Times New Roman" w:hint="eastAsia"/>
          <w:color w:val="333333"/>
          <w:sz w:val="18"/>
          <w:szCs w:val="18"/>
        </w:rPr>
        <w:t> </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Style w:val="a6"/>
          <w:rFonts w:ascii="微软雅黑" w:eastAsia="微软雅黑" w:hAnsi="微软雅黑" w:cs="Times New Roman" w:hint="eastAsia"/>
          <w:color w:val="333333"/>
          <w:sz w:val="18"/>
          <w:szCs w:val="18"/>
        </w:rPr>
        <w:t xml:space="preserve">　　第二十八条</w:t>
      </w:r>
      <w:r w:rsidRPr="0028458E">
        <w:rPr>
          <w:rFonts w:ascii="微软雅黑" w:eastAsia="微软雅黑" w:hAnsi="微软雅黑" w:cs="Times New Roman" w:hint="eastAsia"/>
          <w:color w:val="333333"/>
          <w:sz w:val="18"/>
          <w:szCs w:val="18"/>
        </w:rPr>
        <w:t xml:space="preserve">　增值税纳税义务发生时间，按照下列规定确定：</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Fonts w:ascii="微软雅黑" w:eastAsia="微软雅黑" w:hAnsi="微软雅黑" w:cs="Times New Roman" w:hint="eastAsia"/>
          <w:color w:val="333333"/>
          <w:sz w:val="18"/>
          <w:szCs w:val="18"/>
        </w:rPr>
        <w:t xml:space="preserve">　　（一）发生应税交易，纳税义务发生时间为收讫销售款项或者取得销售款项索取凭据的当日；先开具发票的，为开具发票的当日。</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Fonts w:ascii="微软雅黑" w:eastAsia="微软雅黑" w:hAnsi="微软雅黑" w:cs="Times New Roman" w:hint="eastAsia"/>
          <w:color w:val="333333"/>
          <w:sz w:val="18"/>
          <w:szCs w:val="18"/>
        </w:rPr>
        <w:t xml:space="preserve">　　（二）发生视同应税交易，纳税义务发生时间为完成视同应税交易的当日。</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Fonts w:ascii="微软雅黑" w:eastAsia="微软雅黑" w:hAnsi="微软雅黑" w:cs="Times New Roman" w:hint="eastAsia"/>
          <w:color w:val="333333"/>
          <w:sz w:val="18"/>
          <w:szCs w:val="18"/>
        </w:rPr>
        <w:t xml:space="preserve">　　（三）进口货物，纳税义务发生时间为货物报关进口的当日。</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Fonts w:ascii="微软雅黑" w:eastAsia="微软雅黑" w:hAnsi="微软雅黑" w:cs="Times New Roman" w:hint="eastAsia"/>
          <w:color w:val="333333"/>
          <w:sz w:val="18"/>
          <w:szCs w:val="18"/>
        </w:rPr>
        <w:lastRenderedPageBreak/>
        <w:t xml:space="preserve">　　增值税扣缴义务发生时间为纳税人增值税纳税义务发生的当日。</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Style w:val="a6"/>
          <w:rFonts w:ascii="微软雅黑" w:eastAsia="微软雅黑" w:hAnsi="微软雅黑" w:cs="Times New Roman" w:hint="eastAsia"/>
          <w:color w:val="333333"/>
          <w:sz w:val="18"/>
          <w:szCs w:val="18"/>
        </w:rPr>
        <w:t xml:space="preserve">　　第二十九条</w:t>
      </w:r>
      <w:r w:rsidRPr="0028458E">
        <w:rPr>
          <w:rFonts w:ascii="微软雅黑" w:eastAsia="微软雅黑" w:hAnsi="微软雅黑" w:cs="Times New Roman" w:hint="eastAsia"/>
          <w:color w:val="333333"/>
          <w:sz w:val="18"/>
          <w:szCs w:val="18"/>
        </w:rPr>
        <w:t xml:space="preserve">　增值税纳税地点，按照下列规定确定：</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Fonts w:ascii="微软雅黑" w:eastAsia="微软雅黑" w:hAnsi="微软雅黑" w:cs="Times New Roman" w:hint="eastAsia"/>
          <w:color w:val="333333"/>
          <w:sz w:val="18"/>
          <w:szCs w:val="18"/>
        </w:rPr>
        <w:t xml:space="preserve">　　（一）有固定生产经营场所的纳税人，应当向其机构所在地或者</w:t>
      </w:r>
      <w:r w:rsidRPr="0028458E">
        <w:rPr>
          <w:rFonts w:ascii="微软雅黑" w:eastAsia="微软雅黑" w:hAnsi="微软雅黑" w:cs="Times New Roman" w:hint="eastAsia"/>
          <w:color w:val="333333"/>
          <w:sz w:val="18"/>
          <w:szCs w:val="18"/>
        </w:rPr>
        <w:t>居住地主管税务机关申报纳税。总机构和分支机构不在同一县（市）的，应当分别向各自所在地的主管税务机关申报纳税；经省级以上财政、税务主管部门批准，可以由总机构汇总向总机构所在地的主管税务机关申报纳税。</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Fonts w:ascii="微软雅黑" w:eastAsia="微软雅黑" w:hAnsi="微软雅黑" w:cs="Times New Roman" w:hint="eastAsia"/>
          <w:color w:val="333333"/>
          <w:sz w:val="18"/>
          <w:szCs w:val="18"/>
        </w:rPr>
        <w:t xml:space="preserve">　　（二）无固定生产经营场所的纳税人，应当向其应税交易发生地主管税务机关申报纳税；未申报纳税的，由其机构所在地或者居住地主管税务机关补征税款。</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Fonts w:ascii="微软雅黑" w:eastAsia="微软雅黑" w:hAnsi="微软雅黑" w:cs="Times New Roman" w:hint="eastAsia"/>
          <w:color w:val="333333"/>
          <w:sz w:val="18"/>
          <w:szCs w:val="18"/>
        </w:rPr>
        <w:t xml:space="preserve">　　（三）自然人销售或者租赁不动产，转让自然资源使用权，提供建筑服务，应当向不动产所在地、自然资源所在地、建筑服务发生地主管税务机关申报纳税。</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Fonts w:ascii="微软雅黑" w:eastAsia="微软雅黑" w:hAnsi="微软雅黑" w:cs="Times New Roman" w:hint="eastAsia"/>
          <w:color w:val="333333"/>
          <w:sz w:val="18"/>
          <w:szCs w:val="18"/>
        </w:rPr>
        <w:t xml:space="preserve">　　（四）进口货物的纳税人</w:t>
      </w:r>
      <w:r w:rsidRPr="0028458E">
        <w:rPr>
          <w:rFonts w:ascii="微软雅黑" w:eastAsia="微软雅黑" w:hAnsi="微软雅黑" w:cs="Times New Roman" w:hint="eastAsia"/>
          <w:color w:val="333333"/>
          <w:sz w:val="18"/>
          <w:szCs w:val="18"/>
        </w:rPr>
        <w:t>，应当按照海关规定的地点申报纳税。</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Fonts w:ascii="微软雅黑" w:eastAsia="微软雅黑" w:hAnsi="微软雅黑" w:cs="Times New Roman" w:hint="eastAsia"/>
          <w:color w:val="333333"/>
          <w:sz w:val="18"/>
          <w:szCs w:val="18"/>
        </w:rPr>
        <w:t xml:space="preserve">　　（五）扣缴义务人，应当向其机构所在地或者居住地主管税务机关申报缴纳扣缴的税款；机构所在地或者居住地在境外的，应当向应税交易发生地主管税务机关申报缴纳扣缴的税款。</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Style w:val="a6"/>
          <w:rFonts w:ascii="微软雅黑" w:eastAsia="微软雅黑" w:hAnsi="微软雅黑" w:cs="Times New Roman" w:hint="eastAsia"/>
          <w:color w:val="333333"/>
          <w:sz w:val="18"/>
          <w:szCs w:val="18"/>
        </w:rPr>
        <w:t xml:space="preserve">　　第三十条</w:t>
      </w:r>
      <w:r w:rsidRPr="0028458E">
        <w:rPr>
          <w:rFonts w:ascii="微软雅黑" w:eastAsia="微软雅黑" w:hAnsi="微软雅黑" w:cs="Times New Roman" w:hint="eastAsia"/>
          <w:color w:val="333333"/>
          <w:sz w:val="18"/>
          <w:szCs w:val="18"/>
        </w:rPr>
        <w:t xml:space="preserve">　增值税的计税期间分别为十日、十五日、一个月或者一个季度。纳税人的具体计税期间，由主管税务机关根据纳税人应纳税额的大小分别核定。不经常发生应税交易的纳税人，可以按次纳税。</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Fonts w:ascii="微软雅黑" w:eastAsia="微软雅黑" w:hAnsi="微软雅黑" w:cs="Times New Roman" w:hint="eastAsia"/>
          <w:color w:val="333333"/>
          <w:sz w:val="18"/>
          <w:szCs w:val="18"/>
        </w:rPr>
        <w:t xml:space="preserve">　　纳税人以一个月或者一个季度为一个计税期间的，自期满之日起十五日内申报纳税；以十日或者十五日为一个计税期间的，自次月一日起十</w:t>
      </w:r>
      <w:r w:rsidRPr="0028458E">
        <w:rPr>
          <w:rFonts w:ascii="微软雅黑" w:eastAsia="微软雅黑" w:hAnsi="微软雅黑" w:cs="Times New Roman" w:hint="eastAsia"/>
          <w:color w:val="333333"/>
          <w:sz w:val="18"/>
          <w:szCs w:val="18"/>
        </w:rPr>
        <w:t>五日内申报纳税。</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Fonts w:ascii="微软雅黑" w:eastAsia="微软雅黑" w:hAnsi="微软雅黑" w:cs="Times New Roman" w:hint="eastAsia"/>
          <w:color w:val="333333"/>
          <w:sz w:val="18"/>
          <w:szCs w:val="18"/>
        </w:rPr>
        <w:t xml:space="preserve">　　扣缴义务人解缴税款的计税期间和申报纳税期限，依照前两款规定执行。</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Fonts w:ascii="微软雅黑" w:eastAsia="微软雅黑" w:hAnsi="微软雅黑" w:cs="Times New Roman" w:hint="eastAsia"/>
          <w:color w:val="333333"/>
          <w:sz w:val="18"/>
          <w:szCs w:val="18"/>
        </w:rPr>
        <w:t xml:space="preserve">　　纳税人进口货物，应当按照海关规定的期限申报并缴纳税款。</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Style w:val="a6"/>
          <w:rFonts w:ascii="微软雅黑" w:eastAsia="微软雅黑" w:hAnsi="微软雅黑" w:cs="Times New Roman" w:hint="eastAsia"/>
          <w:color w:val="333333"/>
          <w:sz w:val="18"/>
          <w:szCs w:val="18"/>
        </w:rPr>
        <w:t xml:space="preserve">　　第三十一条</w:t>
      </w:r>
      <w:r w:rsidRPr="0028458E">
        <w:rPr>
          <w:rFonts w:ascii="微软雅黑" w:eastAsia="微软雅黑" w:hAnsi="微软雅黑" w:cs="Times New Roman" w:hint="eastAsia"/>
          <w:color w:val="333333"/>
          <w:sz w:val="18"/>
          <w:szCs w:val="18"/>
        </w:rPr>
        <w:t xml:space="preserve">　纳税人以十日或者十五日为一个计税期间的，应当自期满之日起五日内预缴税款。</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Fonts w:ascii="微软雅黑" w:eastAsia="微软雅黑" w:hAnsi="微软雅黑" w:cs="Times New Roman" w:hint="eastAsia"/>
          <w:color w:val="333333"/>
          <w:sz w:val="18"/>
          <w:szCs w:val="18"/>
        </w:rPr>
        <w:t xml:space="preserve">　　法律、行政法规对纳税人预缴税款另有规定的，从其规定。</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Style w:val="a6"/>
          <w:rFonts w:ascii="微软雅黑" w:eastAsia="微软雅黑" w:hAnsi="微软雅黑" w:cs="Times New Roman" w:hint="eastAsia"/>
          <w:color w:val="333333"/>
          <w:sz w:val="18"/>
          <w:szCs w:val="18"/>
        </w:rPr>
        <w:t xml:space="preserve">　　第三十二条</w:t>
      </w:r>
      <w:r w:rsidRPr="0028458E">
        <w:rPr>
          <w:rFonts w:ascii="微软雅黑" w:eastAsia="微软雅黑" w:hAnsi="微软雅黑" w:cs="Times New Roman" w:hint="eastAsia"/>
          <w:color w:val="333333"/>
          <w:sz w:val="18"/>
          <w:szCs w:val="18"/>
        </w:rPr>
        <w:t xml:space="preserve">　增值税由税务机关征收，进口货物的增值税由海关代征。</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Fonts w:ascii="微软雅黑" w:eastAsia="微软雅黑" w:hAnsi="微软雅黑" w:cs="Times New Roman" w:hint="eastAsia"/>
          <w:color w:val="333333"/>
          <w:sz w:val="18"/>
          <w:szCs w:val="18"/>
        </w:rPr>
        <w:t xml:space="preserve">　　海关应当将代征增值税和货物出口报关的信息提供给税务机关。</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Fonts w:ascii="微软雅黑" w:eastAsia="微软雅黑" w:hAnsi="微软雅黑" w:cs="Times New Roman" w:hint="eastAsia"/>
          <w:color w:val="333333"/>
          <w:sz w:val="18"/>
          <w:szCs w:val="18"/>
        </w:rPr>
        <w:t xml:space="preserve">　　个人携带或者寄递进境物品增值税的计征办法由国务院制定，报全国人民代表大会常务委员会备案。</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Style w:val="a6"/>
          <w:rFonts w:ascii="微软雅黑" w:eastAsia="微软雅黑" w:hAnsi="微软雅黑" w:cs="Times New Roman" w:hint="eastAsia"/>
          <w:color w:val="333333"/>
          <w:sz w:val="18"/>
          <w:szCs w:val="18"/>
        </w:rPr>
        <w:t xml:space="preserve">　　第三十三条</w:t>
      </w:r>
      <w:r w:rsidRPr="0028458E">
        <w:rPr>
          <w:rFonts w:ascii="微软雅黑" w:eastAsia="微软雅黑" w:hAnsi="微软雅黑" w:cs="Times New Roman" w:hint="eastAsia"/>
          <w:color w:val="333333"/>
          <w:sz w:val="18"/>
          <w:szCs w:val="18"/>
        </w:rPr>
        <w:t xml:space="preserve">　纳税人出口货物或者跨境销售服务、无形资产，适用零税率的，应当向主管税务机关申报办理退（免）税。出口退（免）税的具体办法，由国务院制定。</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Style w:val="a6"/>
          <w:rFonts w:ascii="微软雅黑" w:eastAsia="微软雅黑" w:hAnsi="微软雅黑" w:cs="Times New Roman" w:hint="eastAsia"/>
          <w:color w:val="333333"/>
          <w:sz w:val="18"/>
          <w:szCs w:val="18"/>
        </w:rPr>
        <w:t xml:space="preserve">　　第三十四条</w:t>
      </w:r>
      <w:r w:rsidRPr="0028458E">
        <w:rPr>
          <w:rFonts w:ascii="微软雅黑" w:eastAsia="微软雅黑" w:hAnsi="微软雅黑" w:cs="Times New Roman" w:hint="eastAsia"/>
          <w:color w:val="333333"/>
          <w:sz w:val="18"/>
          <w:szCs w:val="18"/>
        </w:rPr>
        <w:t xml:space="preserve">　纳税人应当依法开具和使用增值税发票。增值税发票包括纸质发票和电子发票。电子发票与纸质发票具有同等法律效力。</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Fonts w:ascii="微软雅黑" w:eastAsia="微软雅黑" w:hAnsi="微软雅黑" w:cs="Times New Roman" w:hint="eastAsia"/>
          <w:color w:val="333333"/>
          <w:sz w:val="18"/>
          <w:szCs w:val="18"/>
        </w:rPr>
        <w:t xml:space="preserve">　　国家积极推广使用电子发票。</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Style w:val="a6"/>
          <w:rFonts w:ascii="微软雅黑" w:eastAsia="微软雅黑" w:hAnsi="微软雅黑" w:cs="Times New Roman" w:hint="eastAsia"/>
          <w:color w:val="333333"/>
          <w:sz w:val="18"/>
          <w:szCs w:val="18"/>
        </w:rPr>
        <w:t xml:space="preserve">　　第三十五条</w:t>
      </w:r>
      <w:r w:rsidRPr="0028458E">
        <w:rPr>
          <w:rFonts w:ascii="微软雅黑" w:eastAsia="微软雅黑" w:hAnsi="微软雅黑" w:cs="Times New Roman" w:hint="eastAsia"/>
          <w:color w:val="333333"/>
          <w:sz w:val="18"/>
          <w:szCs w:val="18"/>
        </w:rPr>
        <w:t xml:space="preserve">　税务机关与工业和信息化、公安、海关、市场监督管理、人民银行、金融监督管理等部门建立增值税涉税信</w:t>
      </w:r>
      <w:r w:rsidRPr="0028458E">
        <w:rPr>
          <w:rFonts w:ascii="微软雅黑" w:eastAsia="微软雅黑" w:hAnsi="微软雅黑" w:cs="Times New Roman" w:hint="eastAsia"/>
          <w:color w:val="333333"/>
          <w:sz w:val="18"/>
          <w:szCs w:val="18"/>
        </w:rPr>
        <w:t>息共享机制和工作配合机制。</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Fonts w:ascii="微软雅黑" w:eastAsia="微软雅黑" w:hAnsi="微软雅黑" w:cs="Times New Roman" w:hint="eastAsia"/>
          <w:color w:val="333333"/>
          <w:sz w:val="18"/>
          <w:szCs w:val="18"/>
        </w:rPr>
        <w:t xml:space="preserve">　　有关部门应当依照法律、行政法规，在各自职责范围内，支持、协助税务机关开展增值税征收管理。</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Style w:val="a6"/>
          <w:rFonts w:ascii="微软雅黑" w:eastAsia="微软雅黑" w:hAnsi="微软雅黑" w:cs="Times New Roman" w:hint="eastAsia"/>
          <w:color w:val="333333"/>
          <w:sz w:val="18"/>
          <w:szCs w:val="18"/>
        </w:rPr>
        <w:t xml:space="preserve">　　第三十六条</w:t>
      </w:r>
      <w:r w:rsidRPr="0028458E">
        <w:rPr>
          <w:rFonts w:ascii="微软雅黑" w:eastAsia="微软雅黑" w:hAnsi="微软雅黑" w:cs="Times New Roman" w:hint="eastAsia"/>
          <w:color w:val="333333"/>
          <w:sz w:val="18"/>
          <w:szCs w:val="18"/>
        </w:rPr>
        <w:t xml:space="preserve">　增值税的征收管理依照本法和《中华人民共和国税收征收管理法》的规定执行。</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Style w:val="a6"/>
          <w:rFonts w:ascii="微软雅黑" w:eastAsia="微软雅黑" w:hAnsi="微软雅黑" w:cs="Times New Roman" w:hint="eastAsia"/>
          <w:color w:val="333333"/>
          <w:sz w:val="18"/>
          <w:szCs w:val="18"/>
        </w:rPr>
        <w:t xml:space="preserve">　　第三十七条</w:t>
      </w:r>
      <w:r w:rsidRPr="0028458E">
        <w:rPr>
          <w:rFonts w:ascii="微软雅黑" w:eastAsia="微软雅黑" w:hAnsi="微软雅黑" w:cs="Times New Roman" w:hint="eastAsia"/>
          <w:color w:val="333333"/>
          <w:sz w:val="18"/>
          <w:szCs w:val="18"/>
        </w:rPr>
        <w:t xml:space="preserve">　纳税人、扣缴义务人、税务机关及其工作人员违反本法规定的，依照《中华人民共和国税收征收管理法》和有关法律、行政法规的规定追究法律责任。</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Fonts w:ascii="微软雅黑" w:eastAsia="微软雅黑" w:hAnsi="微软雅黑" w:cs="Times New Roman" w:hint="eastAsia"/>
          <w:color w:val="333333"/>
          <w:sz w:val="18"/>
          <w:szCs w:val="18"/>
        </w:rPr>
        <w:t> </w:t>
      </w:r>
    </w:p>
    <w:p w:rsidR="00000000" w:rsidRPr="0028458E" w:rsidRDefault="0074466A">
      <w:pPr>
        <w:jc w:val="center"/>
        <w:divId w:val="499350756"/>
        <w:rPr>
          <w:rFonts w:ascii="微软雅黑" w:eastAsia="微软雅黑" w:hAnsi="微软雅黑" w:cs="Times New Roman" w:hint="eastAsia"/>
          <w:color w:val="333333"/>
          <w:sz w:val="18"/>
          <w:szCs w:val="18"/>
        </w:rPr>
      </w:pPr>
      <w:r w:rsidRPr="0028458E">
        <w:rPr>
          <w:rStyle w:val="a6"/>
          <w:rFonts w:ascii="微软雅黑" w:eastAsia="微软雅黑" w:hAnsi="微软雅黑" w:cs="Times New Roman" w:hint="eastAsia"/>
          <w:color w:val="333333"/>
          <w:sz w:val="18"/>
          <w:szCs w:val="18"/>
        </w:rPr>
        <w:t>第六章　附　　则</w:t>
      </w:r>
      <w:bookmarkStart w:id="0" w:name="_GoBack"/>
      <w:bookmarkEnd w:id="0"/>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Fonts w:ascii="微软雅黑" w:eastAsia="微软雅黑" w:hAnsi="微软雅黑" w:cs="Times New Roman" w:hint="eastAsia"/>
          <w:color w:val="333333"/>
          <w:sz w:val="18"/>
          <w:szCs w:val="18"/>
        </w:rPr>
        <w:t> </w:t>
      </w:r>
    </w:p>
    <w:p w:rsidR="00000000" w:rsidRPr="0028458E" w:rsidRDefault="0074466A">
      <w:pPr>
        <w:jc w:val="both"/>
        <w:divId w:val="499350756"/>
        <w:rPr>
          <w:rFonts w:ascii="微软雅黑" w:eastAsia="微软雅黑" w:hAnsi="微软雅黑" w:cs="Times New Roman" w:hint="eastAsia"/>
          <w:color w:val="333333"/>
          <w:sz w:val="18"/>
          <w:szCs w:val="18"/>
        </w:rPr>
      </w:pPr>
      <w:r w:rsidRPr="0028458E">
        <w:rPr>
          <w:rStyle w:val="a6"/>
          <w:rFonts w:ascii="微软雅黑" w:eastAsia="微软雅黑" w:hAnsi="微软雅黑" w:cs="Times New Roman" w:hint="eastAsia"/>
          <w:color w:val="333333"/>
          <w:sz w:val="18"/>
          <w:szCs w:val="18"/>
        </w:rPr>
        <w:t xml:space="preserve">　　第三十八条</w:t>
      </w:r>
      <w:r w:rsidRPr="0028458E">
        <w:rPr>
          <w:rFonts w:ascii="微软雅黑" w:eastAsia="微软雅黑" w:hAnsi="微软雅黑" w:cs="Times New Roman" w:hint="eastAsia"/>
          <w:color w:val="333333"/>
          <w:sz w:val="18"/>
          <w:szCs w:val="18"/>
        </w:rPr>
        <w:t xml:space="preserve">　本法自</w:t>
      </w:r>
      <w:r w:rsidRPr="0028458E">
        <w:rPr>
          <w:rFonts w:ascii="微软雅黑" w:eastAsia="微软雅黑" w:hAnsi="微软雅黑" w:cs="Times New Roman" w:hint="eastAsia"/>
          <w:color w:val="333333"/>
          <w:sz w:val="18"/>
          <w:szCs w:val="18"/>
        </w:rPr>
        <w:t>2026</w:t>
      </w:r>
      <w:r w:rsidRPr="0028458E">
        <w:rPr>
          <w:rFonts w:ascii="微软雅黑" w:eastAsia="微软雅黑" w:hAnsi="微软雅黑" w:cs="Times New Roman" w:hint="eastAsia"/>
          <w:color w:val="333333"/>
          <w:sz w:val="18"/>
          <w:szCs w:val="18"/>
        </w:rPr>
        <w:t>年</w:t>
      </w:r>
      <w:r w:rsidRPr="0028458E">
        <w:rPr>
          <w:rFonts w:ascii="微软雅黑" w:eastAsia="微软雅黑" w:hAnsi="微软雅黑" w:cs="Times New Roman" w:hint="eastAsia"/>
          <w:color w:val="333333"/>
          <w:sz w:val="18"/>
          <w:szCs w:val="18"/>
        </w:rPr>
        <w:t>1</w:t>
      </w:r>
      <w:r w:rsidRPr="0028458E">
        <w:rPr>
          <w:rFonts w:ascii="微软雅黑" w:eastAsia="微软雅黑" w:hAnsi="微软雅黑" w:cs="Times New Roman" w:hint="eastAsia"/>
          <w:color w:val="333333"/>
          <w:sz w:val="18"/>
          <w:szCs w:val="18"/>
        </w:rPr>
        <w:t>月</w:t>
      </w:r>
      <w:r w:rsidRPr="0028458E">
        <w:rPr>
          <w:rFonts w:ascii="微软雅黑" w:eastAsia="微软雅黑" w:hAnsi="微软雅黑" w:cs="Times New Roman" w:hint="eastAsia"/>
          <w:color w:val="333333"/>
          <w:sz w:val="18"/>
          <w:szCs w:val="18"/>
        </w:rPr>
        <w:t>1</w:t>
      </w:r>
      <w:r w:rsidRPr="0028458E">
        <w:rPr>
          <w:rFonts w:ascii="微软雅黑" w:eastAsia="微软雅黑" w:hAnsi="微软雅黑" w:cs="Times New Roman" w:hint="eastAsia"/>
          <w:color w:val="333333"/>
          <w:sz w:val="18"/>
          <w:szCs w:val="18"/>
        </w:rPr>
        <w:t>日起施行。</w:t>
      </w:r>
      <w:hyperlink r:id="rId10" w:tgtFrame="_blank" w:history="1">
        <w:r w:rsidRPr="0028458E">
          <w:rPr>
            <w:rStyle w:val="a3"/>
            <w:rFonts w:ascii="微软雅黑" w:eastAsia="微软雅黑" w:hAnsi="微软雅黑" w:cs="Times New Roman" w:hint="eastAsia"/>
            <w:sz w:val="18"/>
            <w:szCs w:val="18"/>
          </w:rPr>
          <w:t>《中华人民共和国增值税暂行条例》</w:t>
        </w:r>
      </w:hyperlink>
      <w:r w:rsidRPr="0028458E">
        <w:rPr>
          <w:rFonts w:ascii="微软雅黑" w:eastAsia="微软雅黑" w:hAnsi="微软雅黑" w:cs="Times New Roman" w:hint="eastAsia"/>
          <w:color w:val="333333"/>
          <w:sz w:val="18"/>
          <w:szCs w:val="18"/>
        </w:rPr>
        <w:t>同时废止。</w:t>
      </w:r>
    </w:p>
    <w:p w:rsidR="00000000" w:rsidRPr="0028458E" w:rsidRDefault="0074466A">
      <w:pPr>
        <w:divId w:val="1856381799"/>
        <w:rPr>
          <w:rFonts w:ascii="微软雅黑" w:eastAsia="微软雅黑" w:hAnsi="微软雅黑" w:hint="eastAsia"/>
          <w:sz w:val="18"/>
          <w:szCs w:val="18"/>
        </w:rPr>
      </w:pPr>
      <w:hyperlink r:id="rId11" w:history="1">
        <w:r w:rsidRPr="0028458E">
          <w:rPr>
            <w:rFonts w:ascii="微软雅黑" w:eastAsia="微软雅黑" w:hAnsi="微软雅黑"/>
            <w:noProof/>
            <w:vanish/>
            <w:color w:val="0000FF"/>
            <w:sz w:val="18"/>
            <w:szCs w:val="18"/>
          </w:rPr>
          <w:drawing>
            <wp:inline distT="0" distB="0" distL="0" distR="0" wp14:anchorId="4D764BFA" wp14:editId="4E4D8338">
              <wp:extent cx="361950" cy="333375"/>
              <wp:effectExtent l="0" t="0" r="0" b="9525"/>
              <wp:docPr id="6" name="图片 6" descr="https://fgk.chinatax.gov.cn/zcfgk/xhtml/images/print.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fgk.chinatax.gov.cn/zcfgk/xhtml/images/print.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28458E">
          <w:rPr>
            <w:rStyle w:val="a3"/>
            <w:rFonts w:ascii="微软雅黑" w:eastAsia="微软雅黑" w:hAnsi="微软雅黑"/>
            <w:vanish/>
            <w:sz w:val="18"/>
            <w:szCs w:val="18"/>
          </w:rPr>
          <w:t>【打印】</w:t>
        </w:r>
      </w:hyperlink>
      <w:r w:rsidRPr="0028458E">
        <w:rPr>
          <w:rFonts w:ascii="微软雅黑" w:eastAsia="微软雅黑" w:hAnsi="微软雅黑"/>
          <w:sz w:val="18"/>
          <w:szCs w:val="18"/>
        </w:rPr>
        <w:t xml:space="preserve"> </w:t>
      </w:r>
    </w:p>
    <w:p w:rsidR="00000000" w:rsidRPr="0028458E" w:rsidRDefault="0074466A">
      <w:pPr>
        <w:divId w:val="1037856445"/>
        <w:rPr>
          <w:rFonts w:ascii="微软雅黑" w:eastAsia="微软雅黑" w:hAnsi="微软雅黑"/>
          <w:sz w:val="18"/>
          <w:szCs w:val="18"/>
        </w:rPr>
      </w:pPr>
      <w:hyperlink w:history="1">
        <w:r w:rsidRPr="0028458E">
          <w:rPr>
            <w:rFonts w:ascii="微软雅黑" w:eastAsia="微软雅黑" w:hAnsi="微软雅黑"/>
            <w:noProof/>
            <w:vanish/>
            <w:color w:val="0000FF"/>
            <w:sz w:val="18"/>
            <w:szCs w:val="18"/>
          </w:rPr>
          <w:drawing>
            <wp:inline distT="0" distB="0" distL="0" distR="0" wp14:anchorId="0EAFED8A" wp14:editId="0E3873B8">
              <wp:extent cx="361950" cy="333375"/>
              <wp:effectExtent l="0" t="0" r="0" b="9525"/>
              <wp:docPr id="7" name="图片 7" descr="https://fgk.chinatax.gov.cn/zcfgk/xhtml/images/downlod.png">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gk.chinatax.gov.cn/zcfgk/xhtml/images/downlod.png">
                        <a:hlinkClick r:id=""/>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28458E">
          <w:rPr>
            <w:rStyle w:val="a3"/>
            <w:rFonts w:ascii="微软雅黑" w:eastAsia="微软雅黑" w:hAnsi="微软雅黑"/>
            <w:vanish/>
            <w:sz w:val="18"/>
            <w:szCs w:val="18"/>
          </w:rPr>
          <w:t>【下载】</w:t>
        </w:r>
        <w:r w:rsidRPr="0028458E">
          <w:rPr>
            <w:rStyle w:val="a3"/>
            <w:rFonts w:ascii="微软雅黑" w:eastAsia="微软雅黑" w:hAnsi="微软雅黑"/>
            <w:vanish/>
            <w:sz w:val="18"/>
            <w:szCs w:val="18"/>
          </w:rPr>
          <w:t xml:space="preserve"> </w:t>
        </w:r>
      </w:hyperlink>
    </w:p>
    <w:p w:rsidR="0074466A" w:rsidRPr="0028458E" w:rsidRDefault="0074466A">
      <w:pPr>
        <w:divId w:val="900678284"/>
        <w:rPr>
          <w:rFonts w:ascii="微软雅黑" w:eastAsia="微软雅黑" w:hAnsi="微软雅黑"/>
          <w:vanish/>
          <w:sz w:val="18"/>
          <w:szCs w:val="18"/>
        </w:rPr>
      </w:pPr>
      <w:hyperlink r:id="rId14" w:tgtFrame="_blank" w:history="1">
        <w:r w:rsidRPr="0028458E">
          <w:rPr>
            <w:rStyle w:val="a3"/>
            <w:rFonts w:ascii="微软雅黑" w:eastAsia="微软雅黑" w:hAnsi="微软雅黑"/>
            <w:vanish/>
            <w:sz w:val="18"/>
            <w:szCs w:val="18"/>
          </w:rPr>
          <w:t>纠错或建议</w:t>
        </w:r>
      </w:hyperlink>
      <w:r w:rsidRPr="0028458E">
        <w:rPr>
          <w:rFonts w:ascii="微软雅黑" w:eastAsia="微软雅黑" w:hAnsi="微软雅黑"/>
          <w:vanish/>
          <w:sz w:val="18"/>
          <w:szCs w:val="18"/>
        </w:rPr>
        <w:t xml:space="preserve"> </w:t>
      </w:r>
    </w:p>
    <w:sectPr w:rsidR="0074466A" w:rsidRPr="0028458E">
      <w:pgSz w:w="11906" w:h="16838"/>
      <w:pgMar w:top="1440" w:right="1800" w:bottom="1440" w:left="1800"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8CF3C50" w:usb2="00000016" w:usb3="00000000" w:csb0="0004001F" w:csb1="00000000"/>
  </w:font>
  <w:font w:name="socialshare">
    <w:charset w:val="00"/>
    <w:family w:val="auto"/>
    <w:pitch w:val="default"/>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420"/>
  <w:noPunctuationKerning/>
  <w:characterSpacingControl w:val="doNotCompress"/>
  <w:compat>
    <w:useFELayout/>
    <w:doNotVertAlignCellWithSp/>
    <w:doNotBreakConstrainedForcedTable/>
    <w:doNotVertAlignInTxbx/>
    <w:useAnsiKerningPairs/>
    <w:cachedColBalance/>
    <w:compatSetting w:name="compatibilityMode" w:uri="http://schemas.microsoft.com/office/word" w:val="14"/>
  </w:compat>
  <w:rsids>
    <w:rsidRoot w:val="0028458E"/>
    <w:rsid w:val="0028458E"/>
    <w:rsid w:val="0037427F"/>
    <w:rsid w:val="007446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paragraph" w:styleId="3">
    <w:name w:val="heading 3"/>
    <w:basedOn w:val="a"/>
    <w:link w:val="3Char"/>
    <w:uiPriority w:val="9"/>
    <w:unhideWhenUsed/>
    <w:qFormat/>
    <w:pPr>
      <w:spacing w:before="100" w:beforeAutospacing="1" w:after="100" w:afterAutospacing="1" w:line="900" w:lineRule="atLeast"/>
      <w:jc w:val="center"/>
      <w:outlineLvl w:val="2"/>
    </w:pPr>
    <w:rPr>
      <w:b/>
      <w:bCs/>
      <w:color w:val="323534"/>
      <w:sz w:val="36"/>
      <w:szCs w:val="36"/>
    </w:rPr>
  </w:style>
  <w:style w:type="paragraph" w:styleId="4">
    <w:name w:val="heading 4"/>
    <w:basedOn w:val="a"/>
    <w:link w:val="4Char"/>
    <w:uiPriority w:val="9"/>
    <w:semiHidden/>
    <w:unhideWhenUsed/>
    <w:qFormat/>
    <w:pPr>
      <w:spacing w:before="100" w:beforeAutospacing="1" w:after="100" w:afterAutospacing="1"/>
      <w:outlineLvl w:val="3"/>
    </w:pPr>
    <w:rPr>
      <w:b/>
      <w:bCs/>
    </w:rPr>
  </w:style>
  <w:style w:type="paragraph" w:styleId="5">
    <w:name w:val="heading 5"/>
    <w:basedOn w:val="a"/>
    <w:link w:val="5Char"/>
    <w:uiPriority w:val="9"/>
    <w:semiHidden/>
    <w:unhideWhenUsed/>
    <w:qFormat/>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3Char">
    <w:name w:val="标题 3 Char"/>
    <w:basedOn w:val="a0"/>
    <w:link w:val="3"/>
    <w:uiPriority w:val="9"/>
    <w:rPr>
      <w:rFonts w:ascii="宋体" w:eastAsia="宋体" w:hAnsi="宋体" w:cs="宋体"/>
      <w:b/>
      <w:bCs/>
      <w:sz w:val="32"/>
      <w:szCs w:val="32"/>
    </w:rPr>
  </w:style>
  <w:style w:type="character" w:customStyle="1" w:styleId="4Char">
    <w:name w:val="标题 4 Char"/>
    <w:basedOn w:val="a0"/>
    <w:link w:val="4"/>
    <w:uiPriority w:val="9"/>
    <w:semiHidden/>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Pr>
      <w:rFonts w:ascii="宋体" w:eastAsia="宋体" w:hAnsi="宋体" w:cs="宋体"/>
      <w:b/>
      <w:bCs/>
      <w:sz w:val="28"/>
      <w:szCs w:val="28"/>
    </w:rPr>
  </w:style>
  <w:style w:type="paragraph" w:styleId="a5">
    <w:name w:val="Normal (Web)"/>
    <w:basedOn w:val="a"/>
    <w:uiPriority w:val="99"/>
    <w:semiHidden/>
    <w:unhideWhenUsed/>
    <w:pPr>
      <w:spacing w:before="100" w:beforeAutospacing="1" w:after="100" w:afterAutospacing="1"/>
    </w:pPr>
    <w:rPr>
      <w:rFonts w:ascii="微软雅黑" w:eastAsia="微软雅黑" w:hAnsi="微软雅黑"/>
      <w:color w:val="333333"/>
      <w:sz w:val="27"/>
      <w:szCs w:val="27"/>
    </w:rPr>
  </w:style>
  <w:style w:type="paragraph" w:customStyle="1" w:styleId="wechat-qrcode">
    <w:name w:val="wechat-qrcode"/>
    <w:basedOn w:val="a"/>
    <w:pPr>
      <w:spacing w:before="100" w:beforeAutospacing="1" w:after="100" w:afterAutospacing="1"/>
    </w:pPr>
    <w:rPr>
      <w:rFonts w:ascii="微软雅黑" w:eastAsia="微软雅黑" w:hAnsi="微软雅黑"/>
      <w:vanish/>
      <w:color w:val="333333"/>
      <w:sz w:val="27"/>
      <w:szCs w:val="27"/>
    </w:rPr>
  </w:style>
  <w:style w:type="paragraph" w:customStyle="1" w:styleId="sets">
    <w:name w:val="sets"/>
    <w:basedOn w:val="a"/>
    <w:pPr>
      <w:spacing w:before="100" w:beforeAutospacing="1" w:after="100" w:afterAutospacing="1"/>
    </w:pPr>
    <w:rPr>
      <w:rFonts w:ascii="微软雅黑" w:eastAsia="微软雅黑" w:hAnsi="微软雅黑"/>
      <w:vanish/>
      <w:color w:val="333333"/>
      <w:sz w:val="27"/>
      <w:szCs w:val="27"/>
    </w:rPr>
  </w:style>
  <w:style w:type="paragraph" w:customStyle="1" w:styleId="func">
    <w:name w:val="func"/>
    <w:basedOn w:val="a"/>
    <w:pPr>
      <w:spacing w:before="100" w:beforeAutospacing="1" w:after="100" w:afterAutospacing="1"/>
    </w:pPr>
    <w:rPr>
      <w:rFonts w:ascii="微软雅黑" w:eastAsia="微软雅黑" w:hAnsi="微软雅黑"/>
      <w:vanish/>
      <w:color w:val="333333"/>
      <w:sz w:val="27"/>
      <w:szCs w:val="27"/>
    </w:rPr>
  </w:style>
  <w:style w:type="paragraph" w:customStyle="1" w:styleId="tl">
    <w:name w:val="tl"/>
    <w:basedOn w:val="a"/>
    <w:pPr>
      <w:shd w:val="clear" w:color="auto" w:fill="D9E5F9"/>
      <w:spacing w:before="100" w:beforeAutospacing="1" w:after="100" w:afterAutospacing="1" w:line="600" w:lineRule="atLeast"/>
      <w:ind w:firstLine="450"/>
    </w:pPr>
    <w:rPr>
      <w:rFonts w:ascii="微软雅黑" w:eastAsia="微软雅黑" w:hAnsi="微软雅黑"/>
      <w:b/>
      <w:bCs/>
      <w:color w:val="35569D"/>
      <w:sz w:val="27"/>
      <w:szCs w:val="27"/>
    </w:rPr>
  </w:style>
  <w:style w:type="paragraph" w:customStyle="1" w:styleId="arcdate">
    <w:name w:val="arc_date"/>
    <w:basedOn w:val="a"/>
    <w:pPr>
      <w:spacing w:after="100" w:afterAutospacing="1" w:line="600" w:lineRule="atLeast"/>
      <w:jc w:val="right"/>
    </w:pPr>
    <w:rPr>
      <w:rFonts w:ascii="微软雅黑" w:eastAsia="微软雅黑" w:hAnsi="微软雅黑"/>
      <w:color w:val="333333"/>
      <w:sz w:val="27"/>
      <w:szCs w:val="27"/>
    </w:rPr>
  </w:style>
  <w:style w:type="paragraph" w:customStyle="1" w:styleId="numfs">
    <w:name w:val="num_fs"/>
    <w:basedOn w:val="a"/>
    <w:pPr>
      <w:spacing w:before="100" w:beforeAutospacing="1" w:after="100" w:afterAutospacing="1"/>
    </w:pPr>
    <w:rPr>
      <w:rFonts w:ascii="微软雅黑" w:eastAsia="微软雅黑" w:hAnsi="微软雅黑"/>
      <w:vanish/>
      <w:color w:val="333333"/>
      <w:sz w:val="27"/>
      <w:szCs w:val="27"/>
    </w:rPr>
  </w:style>
  <w:style w:type="paragraph" w:customStyle="1" w:styleId="share">
    <w:name w:val="share"/>
    <w:basedOn w:val="a"/>
    <w:pPr>
      <w:spacing w:before="100" w:beforeAutospacing="1" w:after="100" w:afterAutospacing="1"/>
    </w:pPr>
    <w:rPr>
      <w:rFonts w:ascii="微软雅黑" w:eastAsia="微软雅黑" w:hAnsi="微软雅黑"/>
      <w:vanish/>
      <w:color w:val="333333"/>
      <w:sz w:val="27"/>
      <w:szCs w:val="27"/>
    </w:rPr>
  </w:style>
  <w:style w:type="paragraph" w:customStyle="1" w:styleId="actfwzh">
    <w:name w:val="actfwzh"/>
    <w:basedOn w:val="a"/>
    <w:pPr>
      <w:spacing w:before="225" w:after="225"/>
      <w:jc w:val="center"/>
    </w:pPr>
    <w:rPr>
      <w:rFonts w:ascii="微软雅黑" w:eastAsia="微软雅黑" w:hAnsi="微软雅黑"/>
      <w:color w:val="000000"/>
      <w:sz w:val="27"/>
      <w:szCs w:val="27"/>
    </w:rPr>
  </w:style>
  <w:style w:type="paragraph" w:customStyle="1" w:styleId="xg">
    <w:name w:val="xg"/>
    <w:basedOn w:val="a"/>
    <w:pPr>
      <w:spacing w:before="100" w:beforeAutospacing="1" w:after="100" w:afterAutospacing="1"/>
    </w:pPr>
    <w:rPr>
      <w:rFonts w:ascii="微软雅黑" w:eastAsia="微软雅黑" w:hAnsi="微软雅黑"/>
      <w:color w:val="333333"/>
      <w:sz w:val="27"/>
      <w:szCs w:val="27"/>
    </w:rPr>
  </w:style>
  <w:style w:type="paragraph" w:customStyle="1" w:styleId="jcjy">
    <w:name w:val="jcjy"/>
    <w:basedOn w:val="a"/>
    <w:pPr>
      <w:spacing w:before="100" w:beforeAutospacing="1" w:after="100" w:afterAutospacing="1"/>
    </w:pPr>
    <w:rPr>
      <w:rFonts w:ascii="微软雅黑" w:eastAsia="微软雅黑" w:hAnsi="微软雅黑"/>
      <w:vanish/>
      <w:color w:val="333333"/>
      <w:sz w:val="27"/>
      <w:szCs w:val="27"/>
    </w:rPr>
  </w:style>
  <w:style w:type="paragraph" w:customStyle="1" w:styleId="gzh">
    <w:name w:val="gzh"/>
    <w:basedOn w:val="a"/>
    <w:pPr>
      <w:spacing w:before="100" w:beforeAutospacing="1" w:after="100" w:afterAutospacing="1"/>
      <w:jc w:val="center"/>
    </w:pPr>
    <w:rPr>
      <w:rFonts w:ascii="微软雅黑" w:eastAsia="微软雅黑" w:hAnsi="微软雅黑"/>
      <w:color w:val="333333"/>
      <w:sz w:val="27"/>
      <w:szCs w:val="27"/>
    </w:rPr>
  </w:style>
  <w:style w:type="paragraph" w:customStyle="1" w:styleId="fontsize">
    <w:name w:val="fontsize"/>
    <w:basedOn w:val="a"/>
    <w:pPr>
      <w:spacing w:before="100" w:beforeAutospacing="1" w:after="100" w:afterAutospacing="1"/>
    </w:pPr>
    <w:rPr>
      <w:rFonts w:ascii="微软雅黑" w:eastAsia="微软雅黑" w:hAnsi="微软雅黑"/>
      <w:color w:val="333333"/>
      <w:sz w:val="27"/>
      <w:szCs w:val="27"/>
    </w:rPr>
  </w:style>
  <w:style w:type="character" w:customStyle="1" w:styleId="big">
    <w:name w:val="big"/>
    <w:basedOn w:val="a0"/>
    <w:rPr>
      <w:rFonts w:ascii="微软雅黑" w:eastAsia="微软雅黑" w:hAnsi="微软雅黑" w:hint="eastAsia"/>
      <w:color w:val="333333"/>
      <w:sz w:val="27"/>
      <w:szCs w:val="27"/>
    </w:rPr>
  </w:style>
  <w:style w:type="character" w:customStyle="1" w:styleId="middle">
    <w:name w:val="middle"/>
    <w:basedOn w:val="a0"/>
    <w:rPr>
      <w:rFonts w:ascii="微软雅黑" w:eastAsia="微软雅黑" w:hAnsi="微软雅黑" w:hint="eastAsia"/>
      <w:color w:val="333333"/>
      <w:sz w:val="27"/>
      <w:szCs w:val="27"/>
    </w:rPr>
  </w:style>
  <w:style w:type="character" w:customStyle="1" w:styleId="small">
    <w:name w:val="small"/>
    <w:basedOn w:val="a0"/>
    <w:rPr>
      <w:rFonts w:ascii="微软雅黑" w:eastAsia="微软雅黑" w:hAnsi="微软雅黑" w:hint="eastAsia"/>
      <w:color w:val="333333"/>
      <w:sz w:val="27"/>
      <w:szCs w:val="27"/>
    </w:rPr>
  </w:style>
  <w:style w:type="character" w:customStyle="1" w:styleId="shareicon">
    <w:name w:val="shareicon"/>
    <w:basedOn w:val="a0"/>
    <w:rPr>
      <w:rFonts w:ascii="微软雅黑" w:eastAsia="微软雅黑" w:hAnsi="微软雅黑" w:hint="eastAsia"/>
      <w:color w:val="333333"/>
      <w:sz w:val="27"/>
      <w:szCs w:val="27"/>
    </w:rPr>
  </w:style>
  <w:style w:type="paragraph" w:customStyle="1" w:styleId="collect">
    <w:name w:val="collect"/>
    <w:basedOn w:val="a"/>
    <w:pPr>
      <w:spacing w:before="100" w:beforeAutospacing="1" w:after="100" w:afterAutospacing="1"/>
    </w:pPr>
    <w:rPr>
      <w:rFonts w:ascii="微软雅黑" w:eastAsia="微软雅黑" w:hAnsi="微软雅黑"/>
      <w:color w:val="333333"/>
      <w:sz w:val="27"/>
      <w:szCs w:val="27"/>
    </w:rPr>
  </w:style>
  <w:style w:type="character" w:customStyle="1" w:styleId="sc">
    <w:name w:val="sc"/>
    <w:basedOn w:val="a0"/>
    <w:rPr>
      <w:rFonts w:ascii="微软雅黑" w:eastAsia="微软雅黑" w:hAnsi="微软雅黑" w:hint="eastAsia"/>
      <w:color w:val="333333"/>
      <w:sz w:val="27"/>
      <w:szCs w:val="27"/>
    </w:rPr>
  </w:style>
  <w:style w:type="character" w:customStyle="1" w:styleId="dy">
    <w:name w:val="dy"/>
    <w:basedOn w:val="a0"/>
    <w:rPr>
      <w:rFonts w:ascii="微软雅黑" w:eastAsia="微软雅黑" w:hAnsi="微软雅黑" w:hint="eastAsia"/>
      <w:color w:val="333333"/>
      <w:sz w:val="27"/>
      <w:szCs w:val="27"/>
    </w:rPr>
  </w:style>
  <w:style w:type="character" w:customStyle="1" w:styleId="xg1">
    <w:name w:val="xg1"/>
    <w:basedOn w:val="a0"/>
    <w:rPr>
      <w:rFonts w:ascii="微软雅黑" w:eastAsia="微软雅黑" w:hAnsi="微软雅黑" w:hint="eastAsia"/>
      <w:color w:val="333333"/>
      <w:sz w:val="27"/>
      <w:szCs w:val="27"/>
    </w:rPr>
  </w:style>
  <w:style w:type="character" w:customStyle="1" w:styleId="date">
    <w:name w:val="date"/>
    <w:basedOn w:val="a0"/>
    <w:rPr>
      <w:rFonts w:ascii="微软雅黑" w:eastAsia="微软雅黑" w:hAnsi="微软雅黑" w:hint="eastAsia"/>
      <w:color w:val="333333"/>
      <w:sz w:val="27"/>
      <w:szCs w:val="27"/>
    </w:rPr>
  </w:style>
  <w:style w:type="paragraph" w:customStyle="1" w:styleId="sc1">
    <w:name w:val="sc1"/>
    <w:basedOn w:val="a"/>
    <w:pPr>
      <w:spacing w:before="100" w:beforeAutospacing="1" w:after="100" w:afterAutospacing="1"/>
    </w:pPr>
    <w:rPr>
      <w:rFonts w:ascii="微软雅黑" w:eastAsia="微软雅黑" w:hAnsi="微软雅黑"/>
      <w:color w:val="333333"/>
      <w:sz w:val="27"/>
      <w:szCs w:val="27"/>
    </w:rPr>
  </w:style>
  <w:style w:type="paragraph" w:customStyle="1" w:styleId="fx">
    <w:name w:val="fx"/>
    <w:basedOn w:val="a"/>
    <w:pPr>
      <w:spacing w:before="100" w:beforeAutospacing="1" w:after="100" w:afterAutospacing="1"/>
    </w:pPr>
    <w:rPr>
      <w:rFonts w:ascii="微软雅黑" w:eastAsia="微软雅黑" w:hAnsi="微软雅黑"/>
      <w:color w:val="333333"/>
      <w:sz w:val="27"/>
      <w:szCs w:val="27"/>
    </w:rPr>
  </w:style>
  <w:style w:type="paragraph" w:customStyle="1" w:styleId="dy1">
    <w:name w:val="dy1"/>
    <w:basedOn w:val="a"/>
    <w:pPr>
      <w:spacing w:before="100" w:beforeAutospacing="1" w:after="100" w:afterAutospacing="1"/>
    </w:pPr>
    <w:rPr>
      <w:rFonts w:ascii="微软雅黑" w:eastAsia="微软雅黑" w:hAnsi="微软雅黑"/>
      <w:color w:val="333333"/>
      <w:sz w:val="27"/>
      <w:szCs w:val="27"/>
    </w:rPr>
  </w:style>
  <w:style w:type="paragraph" w:customStyle="1" w:styleId="yybb">
    <w:name w:val="yybb"/>
    <w:basedOn w:val="a"/>
    <w:pPr>
      <w:spacing w:before="100" w:beforeAutospacing="1" w:after="100" w:afterAutospacing="1"/>
    </w:pPr>
    <w:rPr>
      <w:rFonts w:ascii="微软雅黑" w:eastAsia="微软雅黑" w:hAnsi="微软雅黑"/>
      <w:color w:val="333333"/>
      <w:sz w:val="27"/>
      <w:szCs w:val="27"/>
    </w:rPr>
  </w:style>
  <w:style w:type="paragraph" w:customStyle="1" w:styleId="social-share">
    <w:name w:val="social-share"/>
    <w:basedOn w:val="a"/>
    <w:pPr>
      <w:spacing w:before="100" w:beforeAutospacing="1" w:after="100" w:afterAutospacing="1"/>
    </w:pPr>
    <w:rPr>
      <w:rFonts w:ascii="socialshare" w:eastAsia="微软雅黑" w:hAnsi="socialshare"/>
      <w:color w:val="333333"/>
      <w:sz w:val="27"/>
      <w:szCs w:val="27"/>
    </w:rPr>
  </w:style>
  <w:style w:type="paragraph" w:customStyle="1" w:styleId="social-share-icon">
    <w:name w:val="social-share-icon"/>
    <w:basedOn w:val="a"/>
    <w:pPr>
      <w:spacing w:before="100" w:beforeAutospacing="1" w:after="100" w:afterAutospacing="1"/>
    </w:pPr>
    <w:rPr>
      <w:rFonts w:ascii="微软雅黑" w:eastAsia="微软雅黑" w:hAnsi="微软雅黑"/>
      <w:color w:val="333333"/>
      <w:sz w:val="27"/>
      <w:szCs w:val="27"/>
    </w:rPr>
  </w:style>
  <w:style w:type="paragraph" w:customStyle="1" w:styleId="icon-weibo">
    <w:name w:val="icon-weibo"/>
    <w:basedOn w:val="a"/>
    <w:pPr>
      <w:spacing w:before="100" w:beforeAutospacing="1" w:after="100" w:afterAutospacing="1"/>
    </w:pPr>
    <w:rPr>
      <w:rFonts w:ascii="微软雅黑" w:eastAsia="微软雅黑" w:hAnsi="微软雅黑"/>
      <w:color w:val="333333"/>
      <w:sz w:val="27"/>
      <w:szCs w:val="27"/>
    </w:rPr>
  </w:style>
  <w:style w:type="paragraph" w:customStyle="1" w:styleId="icon-tencent">
    <w:name w:val="icon-tencent"/>
    <w:basedOn w:val="a"/>
    <w:pPr>
      <w:spacing w:before="100" w:beforeAutospacing="1" w:after="100" w:afterAutospacing="1"/>
    </w:pPr>
    <w:rPr>
      <w:rFonts w:ascii="微软雅黑" w:eastAsia="微软雅黑" w:hAnsi="微软雅黑"/>
      <w:color w:val="333333"/>
      <w:sz w:val="27"/>
      <w:szCs w:val="27"/>
    </w:rPr>
  </w:style>
  <w:style w:type="paragraph" w:customStyle="1" w:styleId="icon-qq">
    <w:name w:val="icon-qq"/>
    <w:basedOn w:val="a"/>
    <w:pPr>
      <w:spacing w:before="100" w:beforeAutospacing="1" w:after="100" w:afterAutospacing="1"/>
    </w:pPr>
    <w:rPr>
      <w:rFonts w:ascii="微软雅黑" w:eastAsia="微软雅黑" w:hAnsi="微软雅黑"/>
      <w:color w:val="333333"/>
      <w:sz w:val="27"/>
      <w:szCs w:val="27"/>
    </w:rPr>
  </w:style>
  <w:style w:type="paragraph" w:customStyle="1" w:styleId="icon-qzone">
    <w:name w:val="icon-qzone"/>
    <w:basedOn w:val="a"/>
    <w:pPr>
      <w:spacing w:before="100" w:beforeAutospacing="1" w:after="100" w:afterAutospacing="1"/>
    </w:pPr>
    <w:rPr>
      <w:rFonts w:ascii="微软雅黑" w:eastAsia="微软雅黑" w:hAnsi="微软雅黑"/>
      <w:color w:val="333333"/>
      <w:sz w:val="27"/>
      <w:szCs w:val="27"/>
    </w:rPr>
  </w:style>
  <w:style w:type="paragraph" w:customStyle="1" w:styleId="icon-douban">
    <w:name w:val="icon-douban"/>
    <w:basedOn w:val="a"/>
    <w:pPr>
      <w:spacing w:before="100" w:beforeAutospacing="1" w:after="100" w:afterAutospacing="1"/>
    </w:pPr>
    <w:rPr>
      <w:rFonts w:ascii="微软雅黑" w:eastAsia="微软雅黑" w:hAnsi="微软雅黑"/>
      <w:color w:val="333333"/>
      <w:sz w:val="27"/>
      <w:szCs w:val="27"/>
    </w:rPr>
  </w:style>
  <w:style w:type="paragraph" w:customStyle="1" w:styleId="icon-linkedin">
    <w:name w:val="icon-linkedin"/>
    <w:basedOn w:val="a"/>
    <w:pPr>
      <w:spacing w:before="100" w:beforeAutospacing="1" w:after="100" w:afterAutospacing="1"/>
    </w:pPr>
    <w:rPr>
      <w:rFonts w:ascii="微软雅黑" w:eastAsia="微软雅黑" w:hAnsi="微软雅黑"/>
      <w:color w:val="333333"/>
      <w:sz w:val="27"/>
      <w:szCs w:val="27"/>
    </w:rPr>
  </w:style>
  <w:style w:type="paragraph" w:customStyle="1" w:styleId="icon-facebook">
    <w:name w:val="icon-facebook"/>
    <w:basedOn w:val="a"/>
    <w:pPr>
      <w:spacing w:before="100" w:beforeAutospacing="1" w:after="100" w:afterAutospacing="1"/>
    </w:pPr>
    <w:rPr>
      <w:rFonts w:ascii="微软雅黑" w:eastAsia="微软雅黑" w:hAnsi="微软雅黑"/>
      <w:color w:val="333333"/>
      <w:sz w:val="27"/>
      <w:szCs w:val="27"/>
    </w:rPr>
  </w:style>
  <w:style w:type="paragraph" w:customStyle="1" w:styleId="icon-google">
    <w:name w:val="icon-google"/>
    <w:basedOn w:val="a"/>
    <w:pPr>
      <w:spacing w:before="100" w:beforeAutospacing="1" w:after="100" w:afterAutospacing="1"/>
    </w:pPr>
    <w:rPr>
      <w:rFonts w:ascii="微软雅黑" w:eastAsia="微软雅黑" w:hAnsi="微软雅黑"/>
      <w:color w:val="333333"/>
      <w:sz w:val="27"/>
      <w:szCs w:val="27"/>
    </w:rPr>
  </w:style>
  <w:style w:type="paragraph" w:customStyle="1" w:styleId="icon-twitter">
    <w:name w:val="icon-twitter"/>
    <w:basedOn w:val="a"/>
    <w:pPr>
      <w:spacing w:before="100" w:beforeAutospacing="1" w:after="100" w:afterAutospacing="1"/>
    </w:pPr>
    <w:rPr>
      <w:rFonts w:ascii="微软雅黑" w:eastAsia="微软雅黑" w:hAnsi="微软雅黑"/>
      <w:color w:val="333333"/>
      <w:sz w:val="27"/>
      <w:szCs w:val="27"/>
    </w:rPr>
  </w:style>
  <w:style w:type="paragraph" w:customStyle="1" w:styleId="icon-diandian">
    <w:name w:val="icon-diandian"/>
    <w:basedOn w:val="a"/>
    <w:pPr>
      <w:spacing w:before="100" w:beforeAutospacing="1" w:after="100" w:afterAutospacing="1"/>
    </w:pPr>
    <w:rPr>
      <w:rFonts w:ascii="微软雅黑" w:eastAsia="微软雅黑" w:hAnsi="微软雅黑"/>
      <w:color w:val="333333"/>
      <w:sz w:val="27"/>
      <w:szCs w:val="27"/>
    </w:rPr>
  </w:style>
  <w:style w:type="paragraph" w:customStyle="1" w:styleId="icon-wechat">
    <w:name w:val="icon-wechat"/>
    <w:basedOn w:val="a"/>
    <w:pPr>
      <w:spacing w:before="100" w:beforeAutospacing="1" w:after="100" w:afterAutospacing="1"/>
    </w:pPr>
    <w:rPr>
      <w:rFonts w:ascii="微软雅黑" w:eastAsia="微软雅黑" w:hAnsi="微软雅黑"/>
      <w:color w:val="333333"/>
      <w:sz w:val="27"/>
      <w:szCs w:val="27"/>
    </w:rPr>
  </w:style>
  <w:style w:type="paragraph" w:customStyle="1" w:styleId="qrcode">
    <w:name w:val="qrcode"/>
    <w:basedOn w:val="a"/>
    <w:pPr>
      <w:spacing w:before="100" w:beforeAutospacing="1" w:after="100" w:afterAutospacing="1"/>
    </w:pPr>
    <w:rPr>
      <w:rFonts w:ascii="微软雅黑" w:eastAsia="微软雅黑" w:hAnsi="微软雅黑"/>
      <w:color w:val="333333"/>
      <w:sz w:val="27"/>
      <w:szCs w:val="27"/>
    </w:rPr>
  </w:style>
  <w:style w:type="paragraph" w:customStyle="1" w:styleId="social-share-icon1">
    <w:name w:val="social-share-icon1"/>
    <w:basedOn w:val="a"/>
    <w:pPr>
      <w:pBdr>
        <w:top w:val="single" w:sz="6" w:space="0" w:color="666666"/>
        <w:left w:val="single" w:sz="6" w:space="0" w:color="666666"/>
        <w:bottom w:val="single" w:sz="6" w:space="0" w:color="666666"/>
        <w:right w:val="single" w:sz="6" w:space="0" w:color="666666"/>
      </w:pBdr>
      <w:spacing w:before="100" w:beforeAutospacing="1" w:after="100" w:afterAutospacing="1" w:line="390" w:lineRule="atLeast"/>
      <w:jc w:val="center"/>
      <w:textAlignment w:val="center"/>
    </w:pPr>
    <w:rPr>
      <w:rFonts w:ascii="微软雅黑" w:eastAsia="微软雅黑" w:hAnsi="微软雅黑"/>
      <w:color w:val="666666"/>
      <w:sz w:val="27"/>
      <w:szCs w:val="27"/>
    </w:rPr>
  </w:style>
  <w:style w:type="paragraph" w:customStyle="1" w:styleId="social-share-icon2">
    <w:name w:val="social-share-icon2"/>
    <w:basedOn w:val="a"/>
    <w:pPr>
      <w:pBdr>
        <w:top w:val="single" w:sz="6" w:space="0" w:color="666666"/>
        <w:left w:val="single" w:sz="6" w:space="0" w:color="666666"/>
        <w:bottom w:val="single" w:sz="6" w:space="0" w:color="666666"/>
        <w:right w:val="single" w:sz="6" w:space="0" w:color="666666"/>
      </w:pBdr>
      <w:shd w:val="clear" w:color="auto" w:fill="666666"/>
      <w:spacing w:before="100" w:beforeAutospacing="1" w:after="100" w:afterAutospacing="1" w:line="390" w:lineRule="atLeast"/>
      <w:jc w:val="center"/>
      <w:textAlignment w:val="center"/>
    </w:pPr>
    <w:rPr>
      <w:rFonts w:ascii="微软雅黑" w:eastAsia="微软雅黑" w:hAnsi="微软雅黑"/>
      <w:color w:val="FFFFFF"/>
      <w:sz w:val="27"/>
      <w:szCs w:val="27"/>
    </w:rPr>
  </w:style>
  <w:style w:type="paragraph" w:customStyle="1" w:styleId="icon-weibo1">
    <w:name w:val="icon-weibo1"/>
    <w:basedOn w:val="a"/>
    <w:pPr>
      <w:spacing w:before="100" w:beforeAutospacing="1" w:after="100" w:afterAutospacing="1"/>
    </w:pPr>
    <w:rPr>
      <w:rFonts w:ascii="微软雅黑" w:eastAsia="微软雅黑" w:hAnsi="微软雅黑"/>
      <w:color w:val="FF763B"/>
      <w:sz w:val="27"/>
      <w:szCs w:val="27"/>
    </w:rPr>
  </w:style>
  <w:style w:type="paragraph" w:customStyle="1" w:styleId="icon-weibo2">
    <w:name w:val="icon-weibo2"/>
    <w:basedOn w:val="a"/>
    <w:pPr>
      <w:shd w:val="clear" w:color="auto" w:fill="FF763B"/>
      <w:spacing w:before="100" w:beforeAutospacing="1" w:after="100" w:afterAutospacing="1"/>
    </w:pPr>
    <w:rPr>
      <w:rFonts w:ascii="微软雅黑" w:eastAsia="微软雅黑" w:hAnsi="微软雅黑"/>
      <w:color w:val="FF763B"/>
      <w:sz w:val="27"/>
      <w:szCs w:val="27"/>
    </w:rPr>
  </w:style>
  <w:style w:type="paragraph" w:customStyle="1" w:styleId="icon-tencent1">
    <w:name w:val="icon-tencent1"/>
    <w:basedOn w:val="a"/>
    <w:pPr>
      <w:spacing w:before="100" w:beforeAutospacing="1" w:after="100" w:afterAutospacing="1"/>
    </w:pPr>
    <w:rPr>
      <w:rFonts w:ascii="微软雅黑" w:eastAsia="微软雅黑" w:hAnsi="微软雅黑"/>
      <w:color w:val="56B6E7"/>
      <w:sz w:val="27"/>
      <w:szCs w:val="27"/>
    </w:rPr>
  </w:style>
  <w:style w:type="paragraph" w:customStyle="1" w:styleId="icon-tencent2">
    <w:name w:val="icon-tencent2"/>
    <w:basedOn w:val="a"/>
    <w:pPr>
      <w:shd w:val="clear" w:color="auto" w:fill="56B6E7"/>
      <w:spacing w:before="100" w:beforeAutospacing="1" w:after="100" w:afterAutospacing="1"/>
    </w:pPr>
    <w:rPr>
      <w:rFonts w:ascii="微软雅黑" w:eastAsia="微软雅黑" w:hAnsi="微软雅黑"/>
      <w:color w:val="56B6E7"/>
      <w:sz w:val="27"/>
      <w:szCs w:val="27"/>
    </w:rPr>
  </w:style>
  <w:style w:type="paragraph" w:customStyle="1" w:styleId="icon-qq1">
    <w:name w:val="icon-qq1"/>
    <w:basedOn w:val="a"/>
    <w:pPr>
      <w:spacing w:before="100" w:beforeAutospacing="1" w:after="100" w:afterAutospacing="1"/>
    </w:pPr>
    <w:rPr>
      <w:rFonts w:ascii="微软雅黑" w:eastAsia="微软雅黑" w:hAnsi="微软雅黑"/>
      <w:color w:val="56B6E7"/>
      <w:sz w:val="27"/>
      <w:szCs w:val="27"/>
    </w:rPr>
  </w:style>
  <w:style w:type="paragraph" w:customStyle="1" w:styleId="icon-qq2">
    <w:name w:val="icon-qq2"/>
    <w:basedOn w:val="a"/>
    <w:pPr>
      <w:shd w:val="clear" w:color="auto" w:fill="56B6E7"/>
      <w:spacing w:before="100" w:beforeAutospacing="1" w:after="100" w:afterAutospacing="1"/>
    </w:pPr>
    <w:rPr>
      <w:rFonts w:ascii="微软雅黑" w:eastAsia="微软雅黑" w:hAnsi="微软雅黑"/>
      <w:color w:val="56B6E7"/>
      <w:sz w:val="27"/>
      <w:szCs w:val="27"/>
    </w:rPr>
  </w:style>
  <w:style w:type="paragraph" w:customStyle="1" w:styleId="icon-qzone1">
    <w:name w:val="icon-qzone1"/>
    <w:basedOn w:val="a"/>
    <w:pPr>
      <w:spacing w:before="100" w:beforeAutospacing="1" w:after="100" w:afterAutospacing="1"/>
    </w:pPr>
    <w:rPr>
      <w:rFonts w:ascii="微软雅黑" w:eastAsia="微软雅黑" w:hAnsi="微软雅黑"/>
      <w:color w:val="FDBE3D"/>
      <w:sz w:val="27"/>
      <w:szCs w:val="27"/>
    </w:rPr>
  </w:style>
  <w:style w:type="paragraph" w:customStyle="1" w:styleId="icon-qzone2">
    <w:name w:val="icon-qzone2"/>
    <w:basedOn w:val="a"/>
    <w:pPr>
      <w:shd w:val="clear" w:color="auto" w:fill="FDBE3D"/>
      <w:spacing w:before="100" w:beforeAutospacing="1" w:after="100" w:afterAutospacing="1"/>
    </w:pPr>
    <w:rPr>
      <w:rFonts w:ascii="微软雅黑" w:eastAsia="微软雅黑" w:hAnsi="微软雅黑"/>
      <w:color w:val="FDBE3D"/>
      <w:sz w:val="27"/>
      <w:szCs w:val="27"/>
    </w:rPr>
  </w:style>
  <w:style w:type="paragraph" w:customStyle="1" w:styleId="icon-douban1">
    <w:name w:val="icon-douban1"/>
    <w:basedOn w:val="a"/>
    <w:pPr>
      <w:spacing w:before="100" w:beforeAutospacing="1" w:after="100" w:afterAutospacing="1"/>
    </w:pPr>
    <w:rPr>
      <w:rFonts w:ascii="微软雅黑" w:eastAsia="微软雅黑" w:hAnsi="微软雅黑"/>
      <w:color w:val="33B045"/>
      <w:sz w:val="27"/>
      <w:szCs w:val="27"/>
    </w:rPr>
  </w:style>
  <w:style w:type="paragraph" w:customStyle="1" w:styleId="icon-douban2">
    <w:name w:val="icon-douban2"/>
    <w:basedOn w:val="a"/>
    <w:pPr>
      <w:shd w:val="clear" w:color="auto" w:fill="33B045"/>
      <w:spacing w:before="100" w:beforeAutospacing="1" w:after="100" w:afterAutospacing="1"/>
    </w:pPr>
    <w:rPr>
      <w:rFonts w:ascii="微软雅黑" w:eastAsia="微软雅黑" w:hAnsi="微软雅黑"/>
      <w:color w:val="33B045"/>
      <w:sz w:val="27"/>
      <w:szCs w:val="27"/>
    </w:rPr>
  </w:style>
  <w:style w:type="paragraph" w:customStyle="1" w:styleId="icon-linkedin1">
    <w:name w:val="icon-linkedin1"/>
    <w:basedOn w:val="a"/>
    <w:pPr>
      <w:spacing w:before="100" w:beforeAutospacing="1" w:after="100" w:afterAutospacing="1"/>
    </w:pPr>
    <w:rPr>
      <w:rFonts w:ascii="微软雅黑" w:eastAsia="微软雅黑" w:hAnsi="微软雅黑"/>
      <w:color w:val="0077B5"/>
      <w:sz w:val="27"/>
      <w:szCs w:val="27"/>
    </w:rPr>
  </w:style>
  <w:style w:type="paragraph" w:customStyle="1" w:styleId="icon-linkedin2">
    <w:name w:val="icon-linkedin2"/>
    <w:basedOn w:val="a"/>
    <w:pPr>
      <w:shd w:val="clear" w:color="auto" w:fill="0077B5"/>
      <w:spacing w:before="100" w:beforeAutospacing="1" w:after="100" w:afterAutospacing="1"/>
    </w:pPr>
    <w:rPr>
      <w:rFonts w:ascii="微软雅黑" w:eastAsia="微软雅黑" w:hAnsi="微软雅黑"/>
      <w:color w:val="0077B5"/>
      <w:sz w:val="27"/>
      <w:szCs w:val="27"/>
    </w:rPr>
  </w:style>
  <w:style w:type="paragraph" w:customStyle="1" w:styleId="icon-facebook1">
    <w:name w:val="icon-facebook1"/>
    <w:basedOn w:val="a"/>
    <w:pPr>
      <w:spacing w:before="100" w:beforeAutospacing="1" w:after="100" w:afterAutospacing="1"/>
    </w:pPr>
    <w:rPr>
      <w:rFonts w:ascii="微软雅黑" w:eastAsia="微软雅黑" w:hAnsi="微软雅黑"/>
      <w:color w:val="44619D"/>
      <w:sz w:val="27"/>
      <w:szCs w:val="27"/>
    </w:rPr>
  </w:style>
  <w:style w:type="paragraph" w:customStyle="1" w:styleId="icon-facebook2">
    <w:name w:val="icon-facebook2"/>
    <w:basedOn w:val="a"/>
    <w:pPr>
      <w:shd w:val="clear" w:color="auto" w:fill="44619D"/>
      <w:spacing w:before="100" w:beforeAutospacing="1" w:after="100" w:afterAutospacing="1"/>
    </w:pPr>
    <w:rPr>
      <w:rFonts w:ascii="微软雅黑" w:eastAsia="微软雅黑" w:hAnsi="微软雅黑"/>
      <w:color w:val="44619D"/>
      <w:sz w:val="27"/>
      <w:szCs w:val="27"/>
    </w:rPr>
  </w:style>
  <w:style w:type="paragraph" w:customStyle="1" w:styleId="icon-google1">
    <w:name w:val="icon-google1"/>
    <w:basedOn w:val="a"/>
    <w:pPr>
      <w:spacing w:before="100" w:beforeAutospacing="1" w:after="100" w:afterAutospacing="1"/>
    </w:pPr>
    <w:rPr>
      <w:rFonts w:ascii="微软雅黑" w:eastAsia="微软雅黑" w:hAnsi="微软雅黑"/>
      <w:color w:val="DB4437"/>
      <w:sz w:val="27"/>
      <w:szCs w:val="27"/>
    </w:rPr>
  </w:style>
  <w:style w:type="paragraph" w:customStyle="1" w:styleId="icon-google2">
    <w:name w:val="icon-google2"/>
    <w:basedOn w:val="a"/>
    <w:pPr>
      <w:shd w:val="clear" w:color="auto" w:fill="DB4437"/>
      <w:spacing w:before="100" w:beforeAutospacing="1" w:after="100" w:afterAutospacing="1"/>
    </w:pPr>
    <w:rPr>
      <w:rFonts w:ascii="微软雅黑" w:eastAsia="微软雅黑" w:hAnsi="微软雅黑"/>
      <w:color w:val="DB4437"/>
      <w:sz w:val="27"/>
      <w:szCs w:val="27"/>
    </w:rPr>
  </w:style>
  <w:style w:type="paragraph" w:customStyle="1" w:styleId="icon-twitter1">
    <w:name w:val="icon-twitter1"/>
    <w:basedOn w:val="a"/>
    <w:pPr>
      <w:spacing w:before="100" w:beforeAutospacing="1" w:after="100" w:afterAutospacing="1"/>
    </w:pPr>
    <w:rPr>
      <w:rFonts w:ascii="微软雅黑" w:eastAsia="微软雅黑" w:hAnsi="微软雅黑"/>
      <w:color w:val="55ACEE"/>
      <w:sz w:val="27"/>
      <w:szCs w:val="27"/>
    </w:rPr>
  </w:style>
  <w:style w:type="paragraph" w:customStyle="1" w:styleId="icon-twitter2">
    <w:name w:val="icon-twitter2"/>
    <w:basedOn w:val="a"/>
    <w:pPr>
      <w:shd w:val="clear" w:color="auto" w:fill="55ACEE"/>
      <w:spacing w:before="100" w:beforeAutospacing="1" w:after="100" w:afterAutospacing="1"/>
    </w:pPr>
    <w:rPr>
      <w:rFonts w:ascii="微软雅黑" w:eastAsia="微软雅黑" w:hAnsi="微软雅黑"/>
      <w:color w:val="55ACEE"/>
      <w:sz w:val="27"/>
      <w:szCs w:val="27"/>
    </w:rPr>
  </w:style>
  <w:style w:type="paragraph" w:customStyle="1" w:styleId="icon-diandian1">
    <w:name w:val="icon-diandian1"/>
    <w:basedOn w:val="a"/>
    <w:pPr>
      <w:spacing w:before="100" w:beforeAutospacing="1" w:after="100" w:afterAutospacing="1"/>
    </w:pPr>
    <w:rPr>
      <w:rFonts w:ascii="微软雅黑" w:eastAsia="微软雅黑" w:hAnsi="微软雅黑"/>
      <w:color w:val="307DCA"/>
      <w:sz w:val="27"/>
      <w:szCs w:val="27"/>
    </w:rPr>
  </w:style>
  <w:style w:type="paragraph" w:customStyle="1" w:styleId="icon-diandian2">
    <w:name w:val="icon-diandian2"/>
    <w:basedOn w:val="a"/>
    <w:pPr>
      <w:shd w:val="clear" w:color="auto" w:fill="307DCA"/>
      <w:spacing w:before="100" w:beforeAutospacing="1" w:after="100" w:afterAutospacing="1"/>
    </w:pPr>
    <w:rPr>
      <w:rFonts w:ascii="微软雅黑" w:eastAsia="微软雅黑" w:hAnsi="微软雅黑"/>
      <w:color w:val="307DCA"/>
      <w:sz w:val="27"/>
      <w:szCs w:val="27"/>
    </w:rPr>
  </w:style>
  <w:style w:type="paragraph" w:customStyle="1" w:styleId="icon-wechat1">
    <w:name w:val="icon-wechat1"/>
    <w:basedOn w:val="a"/>
    <w:pPr>
      <w:spacing w:before="100" w:beforeAutospacing="1" w:after="100" w:afterAutospacing="1"/>
    </w:pPr>
    <w:rPr>
      <w:rFonts w:ascii="微软雅黑" w:eastAsia="微软雅黑" w:hAnsi="微软雅黑"/>
      <w:color w:val="7BC549"/>
      <w:sz w:val="27"/>
      <w:szCs w:val="27"/>
    </w:rPr>
  </w:style>
  <w:style w:type="paragraph" w:customStyle="1" w:styleId="icon-wechat2">
    <w:name w:val="icon-wechat2"/>
    <w:basedOn w:val="a"/>
    <w:pPr>
      <w:shd w:val="clear" w:color="auto" w:fill="7BC549"/>
      <w:spacing w:before="100" w:beforeAutospacing="1" w:after="100" w:afterAutospacing="1"/>
    </w:pPr>
    <w:rPr>
      <w:rFonts w:ascii="微软雅黑" w:eastAsia="微软雅黑" w:hAnsi="微软雅黑"/>
      <w:color w:val="7BC549"/>
      <w:sz w:val="27"/>
      <w:szCs w:val="27"/>
    </w:rPr>
  </w:style>
  <w:style w:type="paragraph" w:customStyle="1" w:styleId="wechat-qrcode1">
    <w:name w:val="wechat-qrcode1"/>
    <w:basedOn w:val="a"/>
    <w:pPr>
      <w:pBdr>
        <w:top w:val="single" w:sz="6" w:space="0" w:color="EEEEEE"/>
        <w:left w:val="single" w:sz="6" w:space="0" w:color="EEEEEE"/>
        <w:bottom w:val="single" w:sz="6" w:space="0" w:color="EEEEEE"/>
        <w:right w:val="single" w:sz="6" w:space="0" w:color="EEEEEE"/>
      </w:pBdr>
      <w:shd w:val="clear" w:color="auto" w:fill="FFFFFF"/>
      <w:spacing w:before="100" w:beforeAutospacing="1" w:after="100" w:afterAutospacing="1"/>
      <w:jc w:val="center"/>
    </w:pPr>
    <w:rPr>
      <w:rFonts w:ascii="微软雅黑" w:eastAsia="微软雅黑" w:hAnsi="微软雅黑"/>
      <w:vanish/>
      <w:color w:val="666666"/>
      <w:sz w:val="27"/>
      <w:szCs w:val="27"/>
    </w:rPr>
  </w:style>
  <w:style w:type="paragraph" w:customStyle="1" w:styleId="qrcode1">
    <w:name w:val="qrcode1"/>
    <w:basedOn w:val="a"/>
    <w:pPr>
      <w:spacing w:before="150" w:after="150"/>
    </w:pPr>
    <w:rPr>
      <w:rFonts w:ascii="微软雅黑" w:eastAsia="微软雅黑" w:hAnsi="微软雅黑"/>
      <w:color w:val="333333"/>
      <w:sz w:val="27"/>
      <w:szCs w:val="27"/>
    </w:rPr>
  </w:style>
  <w:style w:type="paragraph" w:customStyle="1" w:styleId="wechat-qrcode2">
    <w:name w:val="wechat-qrcode2"/>
    <w:basedOn w:val="a"/>
    <w:pPr>
      <w:pBdr>
        <w:top w:val="single" w:sz="6" w:space="0" w:color="EEEEEE"/>
        <w:left w:val="single" w:sz="6" w:space="0" w:color="EEEEEE"/>
        <w:bottom w:val="single" w:sz="6" w:space="0" w:color="EEEEEE"/>
        <w:right w:val="single" w:sz="6" w:space="0" w:color="EEEEEE"/>
      </w:pBdr>
      <w:shd w:val="clear" w:color="auto" w:fill="FFFFFF"/>
      <w:spacing w:before="100" w:beforeAutospacing="1" w:after="100" w:afterAutospacing="1"/>
      <w:jc w:val="center"/>
    </w:pPr>
    <w:rPr>
      <w:rFonts w:ascii="微软雅黑" w:eastAsia="微软雅黑" w:hAnsi="微软雅黑"/>
      <w:color w:val="666666"/>
      <w:sz w:val="27"/>
      <w:szCs w:val="27"/>
    </w:rPr>
  </w:style>
  <w:style w:type="character" w:styleId="a6">
    <w:name w:val="Strong"/>
    <w:basedOn w:val="a0"/>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paragraph" w:styleId="3">
    <w:name w:val="heading 3"/>
    <w:basedOn w:val="a"/>
    <w:link w:val="3Char"/>
    <w:uiPriority w:val="9"/>
    <w:unhideWhenUsed/>
    <w:qFormat/>
    <w:pPr>
      <w:spacing w:before="100" w:beforeAutospacing="1" w:after="100" w:afterAutospacing="1" w:line="900" w:lineRule="atLeast"/>
      <w:jc w:val="center"/>
      <w:outlineLvl w:val="2"/>
    </w:pPr>
    <w:rPr>
      <w:b/>
      <w:bCs/>
      <w:color w:val="323534"/>
      <w:sz w:val="36"/>
      <w:szCs w:val="36"/>
    </w:rPr>
  </w:style>
  <w:style w:type="paragraph" w:styleId="4">
    <w:name w:val="heading 4"/>
    <w:basedOn w:val="a"/>
    <w:link w:val="4Char"/>
    <w:uiPriority w:val="9"/>
    <w:semiHidden/>
    <w:unhideWhenUsed/>
    <w:qFormat/>
    <w:pPr>
      <w:spacing w:before="100" w:beforeAutospacing="1" w:after="100" w:afterAutospacing="1"/>
      <w:outlineLvl w:val="3"/>
    </w:pPr>
    <w:rPr>
      <w:b/>
      <w:bCs/>
    </w:rPr>
  </w:style>
  <w:style w:type="paragraph" w:styleId="5">
    <w:name w:val="heading 5"/>
    <w:basedOn w:val="a"/>
    <w:link w:val="5Char"/>
    <w:uiPriority w:val="9"/>
    <w:semiHidden/>
    <w:unhideWhenUsed/>
    <w:qFormat/>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3Char">
    <w:name w:val="标题 3 Char"/>
    <w:basedOn w:val="a0"/>
    <w:link w:val="3"/>
    <w:uiPriority w:val="9"/>
    <w:rPr>
      <w:rFonts w:ascii="宋体" w:eastAsia="宋体" w:hAnsi="宋体" w:cs="宋体"/>
      <w:b/>
      <w:bCs/>
      <w:sz w:val="32"/>
      <w:szCs w:val="32"/>
    </w:rPr>
  </w:style>
  <w:style w:type="character" w:customStyle="1" w:styleId="4Char">
    <w:name w:val="标题 4 Char"/>
    <w:basedOn w:val="a0"/>
    <w:link w:val="4"/>
    <w:uiPriority w:val="9"/>
    <w:semiHidden/>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Pr>
      <w:rFonts w:ascii="宋体" w:eastAsia="宋体" w:hAnsi="宋体" w:cs="宋体"/>
      <w:b/>
      <w:bCs/>
      <w:sz w:val="28"/>
      <w:szCs w:val="28"/>
    </w:rPr>
  </w:style>
  <w:style w:type="paragraph" w:styleId="a5">
    <w:name w:val="Normal (Web)"/>
    <w:basedOn w:val="a"/>
    <w:uiPriority w:val="99"/>
    <w:semiHidden/>
    <w:unhideWhenUsed/>
    <w:pPr>
      <w:spacing w:before="100" w:beforeAutospacing="1" w:after="100" w:afterAutospacing="1"/>
    </w:pPr>
    <w:rPr>
      <w:rFonts w:ascii="微软雅黑" w:eastAsia="微软雅黑" w:hAnsi="微软雅黑"/>
      <w:color w:val="333333"/>
      <w:sz w:val="27"/>
      <w:szCs w:val="27"/>
    </w:rPr>
  </w:style>
  <w:style w:type="paragraph" w:customStyle="1" w:styleId="wechat-qrcode">
    <w:name w:val="wechat-qrcode"/>
    <w:basedOn w:val="a"/>
    <w:pPr>
      <w:spacing w:before="100" w:beforeAutospacing="1" w:after="100" w:afterAutospacing="1"/>
    </w:pPr>
    <w:rPr>
      <w:rFonts w:ascii="微软雅黑" w:eastAsia="微软雅黑" w:hAnsi="微软雅黑"/>
      <w:vanish/>
      <w:color w:val="333333"/>
      <w:sz w:val="27"/>
      <w:szCs w:val="27"/>
    </w:rPr>
  </w:style>
  <w:style w:type="paragraph" w:customStyle="1" w:styleId="sets">
    <w:name w:val="sets"/>
    <w:basedOn w:val="a"/>
    <w:pPr>
      <w:spacing w:before="100" w:beforeAutospacing="1" w:after="100" w:afterAutospacing="1"/>
    </w:pPr>
    <w:rPr>
      <w:rFonts w:ascii="微软雅黑" w:eastAsia="微软雅黑" w:hAnsi="微软雅黑"/>
      <w:vanish/>
      <w:color w:val="333333"/>
      <w:sz w:val="27"/>
      <w:szCs w:val="27"/>
    </w:rPr>
  </w:style>
  <w:style w:type="paragraph" w:customStyle="1" w:styleId="func">
    <w:name w:val="func"/>
    <w:basedOn w:val="a"/>
    <w:pPr>
      <w:spacing w:before="100" w:beforeAutospacing="1" w:after="100" w:afterAutospacing="1"/>
    </w:pPr>
    <w:rPr>
      <w:rFonts w:ascii="微软雅黑" w:eastAsia="微软雅黑" w:hAnsi="微软雅黑"/>
      <w:vanish/>
      <w:color w:val="333333"/>
      <w:sz w:val="27"/>
      <w:szCs w:val="27"/>
    </w:rPr>
  </w:style>
  <w:style w:type="paragraph" w:customStyle="1" w:styleId="tl">
    <w:name w:val="tl"/>
    <w:basedOn w:val="a"/>
    <w:pPr>
      <w:shd w:val="clear" w:color="auto" w:fill="D9E5F9"/>
      <w:spacing w:before="100" w:beforeAutospacing="1" w:after="100" w:afterAutospacing="1" w:line="600" w:lineRule="atLeast"/>
      <w:ind w:firstLine="450"/>
    </w:pPr>
    <w:rPr>
      <w:rFonts w:ascii="微软雅黑" w:eastAsia="微软雅黑" w:hAnsi="微软雅黑"/>
      <w:b/>
      <w:bCs/>
      <w:color w:val="35569D"/>
      <w:sz w:val="27"/>
      <w:szCs w:val="27"/>
    </w:rPr>
  </w:style>
  <w:style w:type="paragraph" w:customStyle="1" w:styleId="arcdate">
    <w:name w:val="arc_date"/>
    <w:basedOn w:val="a"/>
    <w:pPr>
      <w:spacing w:after="100" w:afterAutospacing="1" w:line="600" w:lineRule="atLeast"/>
      <w:jc w:val="right"/>
    </w:pPr>
    <w:rPr>
      <w:rFonts w:ascii="微软雅黑" w:eastAsia="微软雅黑" w:hAnsi="微软雅黑"/>
      <w:color w:val="333333"/>
      <w:sz w:val="27"/>
      <w:szCs w:val="27"/>
    </w:rPr>
  </w:style>
  <w:style w:type="paragraph" w:customStyle="1" w:styleId="numfs">
    <w:name w:val="num_fs"/>
    <w:basedOn w:val="a"/>
    <w:pPr>
      <w:spacing w:before="100" w:beforeAutospacing="1" w:after="100" w:afterAutospacing="1"/>
    </w:pPr>
    <w:rPr>
      <w:rFonts w:ascii="微软雅黑" w:eastAsia="微软雅黑" w:hAnsi="微软雅黑"/>
      <w:vanish/>
      <w:color w:val="333333"/>
      <w:sz w:val="27"/>
      <w:szCs w:val="27"/>
    </w:rPr>
  </w:style>
  <w:style w:type="paragraph" w:customStyle="1" w:styleId="share">
    <w:name w:val="share"/>
    <w:basedOn w:val="a"/>
    <w:pPr>
      <w:spacing w:before="100" w:beforeAutospacing="1" w:after="100" w:afterAutospacing="1"/>
    </w:pPr>
    <w:rPr>
      <w:rFonts w:ascii="微软雅黑" w:eastAsia="微软雅黑" w:hAnsi="微软雅黑"/>
      <w:vanish/>
      <w:color w:val="333333"/>
      <w:sz w:val="27"/>
      <w:szCs w:val="27"/>
    </w:rPr>
  </w:style>
  <w:style w:type="paragraph" w:customStyle="1" w:styleId="actfwzh">
    <w:name w:val="actfwzh"/>
    <w:basedOn w:val="a"/>
    <w:pPr>
      <w:spacing w:before="225" w:after="225"/>
      <w:jc w:val="center"/>
    </w:pPr>
    <w:rPr>
      <w:rFonts w:ascii="微软雅黑" w:eastAsia="微软雅黑" w:hAnsi="微软雅黑"/>
      <w:color w:val="000000"/>
      <w:sz w:val="27"/>
      <w:szCs w:val="27"/>
    </w:rPr>
  </w:style>
  <w:style w:type="paragraph" w:customStyle="1" w:styleId="xg">
    <w:name w:val="xg"/>
    <w:basedOn w:val="a"/>
    <w:pPr>
      <w:spacing w:before="100" w:beforeAutospacing="1" w:after="100" w:afterAutospacing="1"/>
    </w:pPr>
    <w:rPr>
      <w:rFonts w:ascii="微软雅黑" w:eastAsia="微软雅黑" w:hAnsi="微软雅黑"/>
      <w:color w:val="333333"/>
      <w:sz w:val="27"/>
      <w:szCs w:val="27"/>
    </w:rPr>
  </w:style>
  <w:style w:type="paragraph" w:customStyle="1" w:styleId="jcjy">
    <w:name w:val="jcjy"/>
    <w:basedOn w:val="a"/>
    <w:pPr>
      <w:spacing w:before="100" w:beforeAutospacing="1" w:after="100" w:afterAutospacing="1"/>
    </w:pPr>
    <w:rPr>
      <w:rFonts w:ascii="微软雅黑" w:eastAsia="微软雅黑" w:hAnsi="微软雅黑"/>
      <w:vanish/>
      <w:color w:val="333333"/>
      <w:sz w:val="27"/>
      <w:szCs w:val="27"/>
    </w:rPr>
  </w:style>
  <w:style w:type="paragraph" w:customStyle="1" w:styleId="gzh">
    <w:name w:val="gzh"/>
    <w:basedOn w:val="a"/>
    <w:pPr>
      <w:spacing w:before="100" w:beforeAutospacing="1" w:after="100" w:afterAutospacing="1"/>
      <w:jc w:val="center"/>
    </w:pPr>
    <w:rPr>
      <w:rFonts w:ascii="微软雅黑" w:eastAsia="微软雅黑" w:hAnsi="微软雅黑"/>
      <w:color w:val="333333"/>
      <w:sz w:val="27"/>
      <w:szCs w:val="27"/>
    </w:rPr>
  </w:style>
  <w:style w:type="paragraph" w:customStyle="1" w:styleId="fontsize">
    <w:name w:val="fontsize"/>
    <w:basedOn w:val="a"/>
    <w:pPr>
      <w:spacing w:before="100" w:beforeAutospacing="1" w:after="100" w:afterAutospacing="1"/>
    </w:pPr>
    <w:rPr>
      <w:rFonts w:ascii="微软雅黑" w:eastAsia="微软雅黑" w:hAnsi="微软雅黑"/>
      <w:color w:val="333333"/>
      <w:sz w:val="27"/>
      <w:szCs w:val="27"/>
    </w:rPr>
  </w:style>
  <w:style w:type="character" w:customStyle="1" w:styleId="big">
    <w:name w:val="big"/>
    <w:basedOn w:val="a0"/>
    <w:rPr>
      <w:rFonts w:ascii="微软雅黑" w:eastAsia="微软雅黑" w:hAnsi="微软雅黑" w:hint="eastAsia"/>
      <w:color w:val="333333"/>
      <w:sz w:val="27"/>
      <w:szCs w:val="27"/>
    </w:rPr>
  </w:style>
  <w:style w:type="character" w:customStyle="1" w:styleId="middle">
    <w:name w:val="middle"/>
    <w:basedOn w:val="a0"/>
    <w:rPr>
      <w:rFonts w:ascii="微软雅黑" w:eastAsia="微软雅黑" w:hAnsi="微软雅黑" w:hint="eastAsia"/>
      <w:color w:val="333333"/>
      <w:sz w:val="27"/>
      <w:szCs w:val="27"/>
    </w:rPr>
  </w:style>
  <w:style w:type="character" w:customStyle="1" w:styleId="small">
    <w:name w:val="small"/>
    <w:basedOn w:val="a0"/>
    <w:rPr>
      <w:rFonts w:ascii="微软雅黑" w:eastAsia="微软雅黑" w:hAnsi="微软雅黑" w:hint="eastAsia"/>
      <w:color w:val="333333"/>
      <w:sz w:val="27"/>
      <w:szCs w:val="27"/>
    </w:rPr>
  </w:style>
  <w:style w:type="character" w:customStyle="1" w:styleId="shareicon">
    <w:name w:val="shareicon"/>
    <w:basedOn w:val="a0"/>
    <w:rPr>
      <w:rFonts w:ascii="微软雅黑" w:eastAsia="微软雅黑" w:hAnsi="微软雅黑" w:hint="eastAsia"/>
      <w:color w:val="333333"/>
      <w:sz w:val="27"/>
      <w:szCs w:val="27"/>
    </w:rPr>
  </w:style>
  <w:style w:type="paragraph" w:customStyle="1" w:styleId="collect">
    <w:name w:val="collect"/>
    <w:basedOn w:val="a"/>
    <w:pPr>
      <w:spacing w:before="100" w:beforeAutospacing="1" w:after="100" w:afterAutospacing="1"/>
    </w:pPr>
    <w:rPr>
      <w:rFonts w:ascii="微软雅黑" w:eastAsia="微软雅黑" w:hAnsi="微软雅黑"/>
      <w:color w:val="333333"/>
      <w:sz w:val="27"/>
      <w:szCs w:val="27"/>
    </w:rPr>
  </w:style>
  <w:style w:type="character" w:customStyle="1" w:styleId="sc">
    <w:name w:val="sc"/>
    <w:basedOn w:val="a0"/>
    <w:rPr>
      <w:rFonts w:ascii="微软雅黑" w:eastAsia="微软雅黑" w:hAnsi="微软雅黑" w:hint="eastAsia"/>
      <w:color w:val="333333"/>
      <w:sz w:val="27"/>
      <w:szCs w:val="27"/>
    </w:rPr>
  </w:style>
  <w:style w:type="character" w:customStyle="1" w:styleId="dy">
    <w:name w:val="dy"/>
    <w:basedOn w:val="a0"/>
    <w:rPr>
      <w:rFonts w:ascii="微软雅黑" w:eastAsia="微软雅黑" w:hAnsi="微软雅黑" w:hint="eastAsia"/>
      <w:color w:val="333333"/>
      <w:sz w:val="27"/>
      <w:szCs w:val="27"/>
    </w:rPr>
  </w:style>
  <w:style w:type="character" w:customStyle="1" w:styleId="xg1">
    <w:name w:val="xg1"/>
    <w:basedOn w:val="a0"/>
    <w:rPr>
      <w:rFonts w:ascii="微软雅黑" w:eastAsia="微软雅黑" w:hAnsi="微软雅黑" w:hint="eastAsia"/>
      <w:color w:val="333333"/>
      <w:sz w:val="27"/>
      <w:szCs w:val="27"/>
    </w:rPr>
  </w:style>
  <w:style w:type="character" w:customStyle="1" w:styleId="date">
    <w:name w:val="date"/>
    <w:basedOn w:val="a0"/>
    <w:rPr>
      <w:rFonts w:ascii="微软雅黑" w:eastAsia="微软雅黑" w:hAnsi="微软雅黑" w:hint="eastAsia"/>
      <w:color w:val="333333"/>
      <w:sz w:val="27"/>
      <w:szCs w:val="27"/>
    </w:rPr>
  </w:style>
  <w:style w:type="paragraph" w:customStyle="1" w:styleId="sc1">
    <w:name w:val="sc1"/>
    <w:basedOn w:val="a"/>
    <w:pPr>
      <w:spacing w:before="100" w:beforeAutospacing="1" w:after="100" w:afterAutospacing="1"/>
    </w:pPr>
    <w:rPr>
      <w:rFonts w:ascii="微软雅黑" w:eastAsia="微软雅黑" w:hAnsi="微软雅黑"/>
      <w:color w:val="333333"/>
      <w:sz w:val="27"/>
      <w:szCs w:val="27"/>
    </w:rPr>
  </w:style>
  <w:style w:type="paragraph" w:customStyle="1" w:styleId="fx">
    <w:name w:val="fx"/>
    <w:basedOn w:val="a"/>
    <w:pPr>
      <w:spacing w:before="100" w:beforeAutospacing="1" w:after="100" w:afterAutospacing="1"/>
    </w:pPr>
    <w:rPr>
      <w:rFonts w:ascii="微软雅黑" w:eastAsia="微软雅黑" w:hAnsi="微软雅黑"/>
      <w:color w:val="333333"/>
      <w:sz w:val="27"/>
      <w:szCs w:val="27"/>
    </w:rPr>
  </w:style>
  <w:style w:type="paragraph" w:customStyle="1" w:styleId="dy1">
    <w:name w:val="dy1"/>
    <w:basedOn w:val="a"/>
    <w:pPr>
      <w:spacing w:before="100" w:beforeAutospacing="1" w:after="100" w:afterAutospacing="1"/>
    </w:pPr>
    <w:rPr>
      <w:rFonts w:ascii="微软雅黑" w:eastAsia="微软雅黑" w:hAnsi="微软雅黑"/>
      <w:color w:val="333333"/>
      <w:sz w:val="27"/>
      <w:szCs w:val="27"/>
    </w:rPr>
  </w:style>
  <w:style w:type="paragraph" w:customStyle="1" w:styleId="yybb">
    <w:name w:val="yybb"/>
    <w:basedOn w:val="a"/>
    <w:pPr>
      <w:spacing w:before="100" w:beforeAutospacing="1" w:after="100" w:afterAutospacing="1"/>
    </w:pPr>
    <w:rPr>
      <w:rFonts w:ascii="微软雅黑" w:eastAsia="微软雅黑" w:hAnsi="微软雅黑"/>
      <w:color w:val="333333"/>
      <w:sz w:val="27"/>
      <w:szCs w:val="27"/>
    </w:rPr>
  </w:style>
  <w:style w:type="paragraph" w:customStyle="1" w:styleId="social-share">
    <w:name w:val="social-share"/>
    <w:basedOn w:val="a"/>
    <w:pPr>
      <w:spacing w:before="100" w:beforeAutospacing="1" w:after="100" w:afterAutospacing="1"/>
    </w:pPr>
    <w:rPr>
      <w:rFonts w:ascii="socialshare" w:eastAsia="微软雅黑" w:hAnsi="socialshare"/>
      <w:color w:val="333333"/>
      <w:sz w:val="27"/>
      <w:szCs w:val="27"/>
    </w:rPr>
  </w:style>
  <w:style w:type="paragraph" w:customStyle="1" w:styleId="social-share-icon">
    <w:name w:val="social-share-icon"/>
    <w:basedOn w:val="a"/>
    <w:pPr>
      <w:spacing w:before="100" w:beforeAutospacing="1" w:after="100" w:afterAutospacing="1"/>
    </w:pPr>
    <w:rPr>
      <w:rFonts w:ascii="微软雅黑" w:eastAsia="微软雅黑" w:hAnsi="微软雅黑"/>
      <w:color w:val="333333"/>
      <w:sz w:val="27"/>
      <w:szCs w:val="27"/>
    </w:rPr>
  </w:style>
  <w:style w:type="paragraph" w:customStyle="1" w:styleId="icon-weibo">
    <w:name w:val="icon-weibo"/>
    <w:basedOn w:val="a"/>
    <w:pPr>
      <w:spacing w:before="100" w:beforeAutospacing="1" w:after="100" w:afterAutospacing="1"/>
    </w:pPr>
    <w:rPr>
      <w:rFonts w:ascii="微软雅黑" w:eastAsia="微软雅黑" w:hAnsi="微软雅黑"/>
      <w:color w:val="333333"/>
      <w:sz w:val="27"/>
      <w:szCs w:val="27"/>
    </w:rPr>
  </w:style>
  <w:style w:type="paragraph" w:customStyle="1" w:styleId="icon-tencent">
    <w:name w:val="icon-tencent"/>
    <w:basedOn w:val="a"/>
    <w:pPr>
      <w:spacing w:before="100" w:beforeAutospacing="1" w:after="100" w:afterAutospacing="1"/>
    </w:pPr>
    <w:rPr>
      <w:rFonts w:ascii="微软雅黑" w:eastAsia="微软雅黑" w:hAnsi="微软雅黑"/>
      <w:color w:val="333333"/>
      <w:sz w:val="27"/>
      <w:szCs w:val="27"/>
    </w:rPr>
  </w:style>
  <w:style w:type="paragraph" w:customStyle="1" w:styleId="icon-qq">
    <w:name w:val="icon-qq"/>
    <w:basedOn w:val="a"/>
    <w:pPr>
      <w:spacing w:before="100" w:beforeAutospacing="1" w:after="100" w:afterAutospacing="1"/>
    </w:pPr>
    <w:rPr>
      <w:rFonts w:ascii="微软雅黑" w:eastAsia="微软雅黑" w:hAnsi="微软雅黑"/>
      <w:color w:val="333333"/>
      <w:sz w:val="27"/>
      <w:szCs w:val="27"/>
    </w:rPr>
  </w:style>
  <w:style w:type="paragraph" w:customStyle="1" w:styleId="icon-qzone">
    <w:name w:val="icon-qzone"/>
    <w:basedOn w:val="a"/>
    <w:pPr>
      <w:spacing w:before="100" w:beforeAutospacing="1" w:after="100" w:afterAutospacing="1"/>
    </w:pPr>
    <w:rPr>
      <w:rFonts w:ascii="微软雅黑" w:eastAsia="微软雅黑" w:hAnsi="微软雅黑"/>
      <w:color w:val="333333"/>
      <w:sz w:val="27"/>
      <w:szCs w:val="27"/>
    </w:rPr>
  </w:style>
  <w:style w:type="paragraph" w:customStyle="1" w:styleId="icon-douban">
    <w:name w:val="icon-douban"/>
    <w:basedOn w:val="a"/>
    <w:pPr>
      <w:spacing w:before="100" w:beforeAutospacing="1" w:after="100" w:afterAutospacing="1"/>
    </w:pPr>
    <w:rPr>
      <w:rFonts w:ascii="微软雅黑" w:eastAsia="微软雅黑" w:hAnsi="微软雅黑"/>
      <w:color w:val="333333"/>
      <w:sz w:val="27"/>
      <w:szCs w:val="27"/>
    </w:rPr>
  </w:style>
  <w:style w:type="paragraph" w:customStyle="1" w:styleId="icon-linkedin">
    <w:name w:val="icon-linkedin"/>
    <w:basedOn w:val="a"/>
    <w:pPr>
      <w:spacing w:before="100" w:beforeAutospacing="1" w:after="100" w:afterAutospacing="1"/>
    </w:pPr>
    <w:rPr>
      <w:rFonts w:ascii="微软雅黑" w:eastAsia="微软雅黑" w:hAnsi="微软雅黑"/>
      <w:color w:val="333333"/>
      <w:sz w:val="27"/>
      <w:szCs w:val="27"/>
    </w:rPr>
  </w:style>
  <w:style w:type="paragraph" w:customStyle="1" w:styleId="icon-facebook">
    <w:name w:val="icon-facebook"/>
    <w:basedOn w:val="a"/>
    <w:pPr>
      <w:spacing w:before="100" w:beforeAutospacing="1" w:after="100" w:afterAutospacing="1"/>
    </w:pPr>
    <w:rPr>
      <w:rFonts w:ascii="微软雅黑" w:eastAsia="微软雅黑" w:hAnsi="微软雅黑"/>
      <w:color w:val="333333"/>
      <w:sz w:val="27"/>
      <w:szCs w:val="27"/>
    </w:rPr>
  </w:style>
  <w:style w:type="paragraph" w:customStyle="1" w:styleId="icon-google">
    <w:name w:val="icon-google"/>
    <w:basedOn w:val="a"/>
    <w:pPr>
      <w:spacing w:before="100" w:beforeAutospacing="1" w:after="100" w:afterAutospacing="1"/>
    </w:pPr>
    <w:rPr>
      <w:rFonts w:ascii="微软雅黑" w:eastAsia="微软雅黑" w:hAnsi="微软雅黑"/>
      <w:color w:val="333333"/>
      <w:sz w:val="27"/>
      <w:szCs w:val="27"/>
    </w:rPr>
  </w:style>
  <w:style w:type="paragraph" w:customStyle="1" w:styleId="icon-twitter">
    <w:name w:val="icon-twitter"/>
    <w:basedOn w:val="a"/>
    <w:pPr>
      <w:spacing w:before="100" w:beforeAutospacing="1" w:after="100" w:afterAutospacing="1"/>
    </w:pPr>
    <w:rPr>
      <w:rFonts w:ascii="微软雅黑" w:eastAsia="微软雅黑" w:hAnsi="微软雅黑"/>
      <w:color w:val="333333"/>
      <w:sz w:val="27"/>
      <w:szCs w:val="27"/>
    </w:rPr>
  </w:style>
  <w:style w:type="paragraph" w:customStyle="1" w:styleId="icon-diandian">
    <w:name w:val="icon-diandian"/>
    <w:basedOn w:val="a"/>
    <w:pPr>
      <w:spacing w:before="100" w:beforeAutospacing="1" w:after="100" w:afterAutospacing="1"/>
    </w:pPr>
    <w:rPr>
      <w:rFonts w:ascii="微软雅黑" w:eastAsia="微软雅黑" w:hAnsi="微软雅黑"/>
      <w:color w:val="333333"/>
      <w:sz w:val="27"/>
      <w:szCs w:val="27"/>
    </w:rPr>
  </w:style>
  <w:style w:type="paragraph" w:customStyle="1" w:styleId="icon-wechat">
    <w:name w:val="icon-wechat"/>
    <w:basedOn w:val="a"/>
    <w:pPr>
      <w:spacing w:before="100" w:beforeAutospacing="1" w:after="100" w:afterAutospacing="1"/>
    </w:pPr>
    <w:rPr>
      <w:rFonts w:ascii="微软雅黑" w:eastAsia="微软雅黑" w:hAnsi="微软雅黑"/>
      <w:color w:val="333333"/>
      <w:sz w:val="27"/>
      <w:szCs w:val="27"/>
    </w:rPr>
  </w:style>
  <w:style w:type="paragraph" w:customStyle="1" w:styleId="qrcode">
    <w:name w:val="qrcode"/>
    <w:basedOn w:val="a"/>
    <w:pPr>
      <w:spacing w:before="100" w:beforeAutospacing="1" w:after="100" w:afterAutospacing="1"/>
    </w:pPr>
    <w:rPr>
      <w:rFonts w:ascii="微软雅黑" w:eastAsia="微软雅黑" w:hAnsi="微软雅黑"/>
      <w:color w:val="333333"/>
      <w:sz w:val="27"/>
      <w:szCs w:val="27"/>
    </w:rPr>
  </w:style>
  <w:style w:type="paragraph" w:customStyle="1" w:styleId="social-share-icon1">
    <w:name w:val="social-share-icon1"/>
    <w:basedOn w:val="a"/>
    <w:pPr>
      <w:pBdr>
        <w:top w:val="single" w:sz="6" w:space="0" w:color="666666"/>
        <w:left w:val="single" w:sz="6" w:space="0" w:color="666666"/>
        <w:bottom w:val="single" w:sz="6" w:space="0" w:color="666666"/>
        <w:right w:val="single" w:sz="6" w:space="0" w:color="666666"/>
      </w:pBdr>
      <w:spacing w:before="100" w:beforeAutospacing="1" w:after="100" w:afterAutospacing="1" w:line="390" w:lineRule="atLeast"/>
      <w:jc w:val="center"/>
      <w:textAlignment w:val="center"/>
    </w:pPr>
    <w:rPr>
      <w:rFonts w:ascii="微软雅黑" w:eastAsia="微软雅黑" w:hAnsi="微软雅黑"/>
      <w:color w:val="666666"/>
      <w:sz w:val="27"/>
      <w:szCs w:val="27"/>
    </w:rPr>
  </w:style>
  <w:style w:type="paragraph" w:customStyle="1" w:styleId="social-share-icon2">
    <w:name w:val="social-share-icon2"/>
    <w:basedOn w:val="a"/>
    <w:pPr>
      <w:pBdr>
        <w:top w:val="single" w:sz="6" w:space="0" w:color="666666"/>
        <w:left w:val="single" w:sz="6" w:space="0" w:color="666666"/>
        <w:bottom w:val="single" w:sz="6" w:space="0" w:color="666666"/>
        <w:right w:val="single" w:sz="6" w:space="0" w:color="666666"/>
      </w:pBdr>
      <w:shd w:val="clear" w:color="auto" w:fill="666666"/>
      <w:spacing w:before="100" w:beforeAutospacing="1" w:after="100" w:afterAutospacing="1" w:line="390" w:lineRule="atLeast"/>
      <w:jc w:val="center"/>
      <w:textAlignment w:val="center"/>
    </w:pPr>
    <w:rPr>
      <w:rFonts w:ascii="微软雅黑" w:eastAsia="微软雅黑" w:hAnsi="微软雅黑"/>
      <w:color w:val="FFFFFF"/>
      <w:sz w:val="27"/>
      <w:szCs w:val="27"/>
    </w:rPr>
  </w:style>
  <w:style w:type="paragraph" w:customStyle="1" w:styleId="icon-weibo1">
    <w:name w:val="icon-weibo1"/>
    <w:basedOn w:val="a"/>
    <w:pPr>
      <w:spacing w:before="100" w:beforeAutospacing="1" w:after="100" w:afterAutospacing="1"/>
    </w:pPr>
    <w:rPr>
      <w:rFonts w:ascii="微软雅黑" w:eastAsia="微软雅黑" w:hAnsi="微软雅黑"/>
      <w:color w:val="FF763B"/>
      <w:sz w:val="27"/>
      <w:szCs w:val="27"/>
    </w:rPr>
  </w:style>
  <w:style w:type="paragraph" w:customStyle="1" w:styleId="icon-weibo2">
    <w:name w:val="icon-weibo2"/>
    <w:basedOn w:val="a"/>
    <w:pPr>
      <w:shd w:val="clear" w:color="auto" w:fill="FF763B"/>
      <w:spacing w:before="100" w:beforeAutospacing="1" w:after="100" w:afterAutospacing="1"/>
    </w:pPr>
    <w:rPr>
      <w:rFonts w:ascii="微软雅黑" w:eastAsia="微软雅黑" w:hAnsi="微软雅黑"/>
      <w:color w:val="FF763B"/>
      <w:sz w:val="27"/>
      <w:szCs w:val="27"/>
    </w:rPr>
  </w:style>
  <w:style w:type="paragraph" w:customStyle="1" w:styleId="icon-tencent1">
    <w:name w:val="icon-tencent1"/>
    <w:basedOn w:val="a"/>
    <w:pPr>
      <w:spacing w:before="100" w:beforeAutospacing="1" w:after="100" w:afterAutospacing="1"/>
    </w:pPr>
    <w:rPr>
      <w:rFonts w:ascii="微软雅黑" w:eastAsia="微软雅黑" w:hAnsi="微软雅黑"/>
      <w:color w:val="56B6E7"/>
      <w:sz w:val="27"/>
      <w:szCs w:val="27"/>
    </w:rPr>
  </w:style>
  <w:style w:type="paragraph" w:customStyle="1" w:styleId="icon-tencent2">
    <w:name w:val="icon-tencent2"/>
    <w:basedOn w:val="a"/>
    <w:pPr>
      <w:shd w:val="clear" w:color="auto" w:fill="56B6E7"/>
      <w:spacing w:before="100" w:beforeAutospacing="1" w:after="100" w:afterAutospacing="1"/>
    </w:pPr>
    <w:rPr>
      <w:rFonts w:ascii="微软雅黑" w:eastAsia="微软雅黑" w:hAnsi="微软雅黑"/>
      <w:color w:val="56B6E7"/>
      <w:sz w:val="27"/>
      <w:szCs w:val="27"/>
    </w:rPr>
  </w:style>
  <w:style w:type="paragraph" w:customStyle="1" w:styleId="icon-qq1">
    <w:name w:val="icon-qq1"/>
    <w:basedOn w:val="a"/>
    <w:pPr>
      <w:spacing w:before="100" w:beforeAutospacing="1" w:after="100" w:afterAutospacing="1"/>
    </w:pPr>
    <w:rPr>
      <w:rFonts w:ascii="微软雅黑" w:eastAsia="微软雅黑" w:hAnsi="微软雅黑"/>
      <w:color w:val="56B6E7"/>
      <w:sz w:val="27"/>
      <w:szCs w:val="27"/>
    </w:rPr>
  </w:style>
  <w:style w:type="paragraph" w:customStyle="1" w:styleId="icon-qq2">
    <w:name w:val="icon-qq2"/>
    <w:basedOn w:val="a"/>
    <w:pPr>
      <w:shd w:val="clear" w:color="auto" w:fill="56B6E7"/>
      <w:spacing w:before="100" w:beforeAutospacing="1" w:after="100" w:afterAutospacing="1"/>
    </w:pPr>
    <w:rPr>
      <w:rFonts w:ascii="微软雅黑" w:eastAsia="微软雅黑" w:hAnsi="微软雅黑"/>
      <w:color w:val="56B6E7"/>
      <w:sz w:val="27"/>
      <w:szCs w:val="27"/>
    </w:rPr>
  </w:style>
  <w:style w:type="paragraph" w:customStyle="1" w:styleId="icon-qzone1">
    <w:name w:val="icon-qzone1"/>
    <w:basedOn w:val="a"/>
    <w:pPr>
      <w:spacing w:before="100" w:beforeAutospacing="1" w:after="100" w:afterAutospacing="1"/>
    </w:pPr>
    <w:rPr>
      <w:rFonts w:ascii="微软雅黑" w:eastAsia="微软雅黑" w:hAnsi="微软雅黑"/>
      <w:color w:val="FDBE3D"/>
      <w:sz w:val="27"/>
      <w:szCs w:val="27"/>
    </w:rPr>
  </w:style>
  <w:style w:type="paragraph" w:customStyle="1" w:styleId="icon-qzone2">
    <w:name w:val="icon-qzone2"/>
    <w:basedOn w:val="a"/>
    <w:pPr>
      <w:shd w:val="clear" w:color="auto" w:fill="FDBE3D"/>
      <w:spacing w:before="100" w:beforeAutospacing="1" w:after="100" w:afterAutospacing="1"/>
    </w:pPr>
    <w:rPr>
      <w:rFonts w:ascii="微软雅黑" w:eastAsia="微软雅黑" w:hAnsi="微软雅黑"/>
      <w:color w:val="FDBE3D"/>
      <w:sz w:val="27"/>
      <w:szCs w:val="27"/>
    </w:rPr>
  </w:style>
  <w:style w:type="paragraph" w:customStyle="1" w:styleId="icon-douban1">
    <w:name w:val="icon-douban1"/>
    <w:basedOn w:val="a"/>
    <w:pPr>
      <w:spacing w:before="100" w:beforeAutospacing="1" w:after="100" w:afterAutospacing="1"/>
    </w:pPr>
    <w:rPr>
      <w:rFonts w:ascii="微软雅黑" w:eastAsia="微软雅黑" w:hAnsi="微软雅黑"/>
      <w:color w:val="33B045"/>
      <w:sz w:val="27"/>
      <w:szCs w:val="27"/>
    </w:rPr>
  </w:style>
  <w:style w:type="paragraph" w:customStyle="1" w:styleId="icon-douban2">
    <w:name w:val="icon-douban2"/>
    <w:basedOn w:val="a"/>
    <w:pPr>
      <w:shd w:val="clear" w:color="auto" w:fill="33B045"/>
      <w:spacing w:before="100" w:beforeAutospacing="1" w:after="100" w:afterAutospacing="1"/>
    </w:pPr>
    <w:rPr>
      <w:rFonts w:ascii="微软雅黑" w:eastAsia="微软雅黑" w:hAnsi="微软雅黑"/>
      <w:color w:val="33B045"/>
      <w:sz w:val="27"/>
      <w:szCs w:val="27"/>
    </w:rPr>
  </w:style>
  <w:style w:type="paragraph" w:customStyle="1" w:styleId="icon-linkedin1">
    <w:name w:val="icon-linkedin1"/>
    <w:basedOn w:val="a"/>
    <w:pPr>
      <w:spacing w:before="100" w:beforeAutospacing="1" w:after="100" w:afterAutospacing="1"/>
    </w:pPr>
    <w:rPr>
      <w:rFonts w:ascii="微软雅黑" w:eastAsia="微软雅黑" w:hAnsi="微软雅黑"/>
      <w:color w:val="0077B5"/>
      <w:sz w:val="27"/>
      <w:szCs w:val="27"/>
    </w:rPr>
  </w:style>
  <w:style w:type="paragraph" w:customStyle="1" w:styleId="icon-linkedin2">
    <w:name w:val="icon-linkedin2"/>
    <w:basedOn w:val="a"/>
    <w:pPr>
      <w:shd w:val="clear" w:color="auto" w:fill="0077B5"/>
      <w:spacing w:before="100" w:beforeAutospacing="1" w:after="100" w:afterAutospacing="1"/>
    </w:pPr>
    <w:rPr>
      <w:rFonts w:ascii="微软雅黑" w:eastAsia="微软雅黑" w:hAnsi="微软雅黑"/>
      <w:color w:val="0077B5"/>
      <w:sz w:val="27"/>
      <w:szCs w:val="27"/>
    </w:rPr>
  </w:style>
  <w:style w:type="paragraph" w:customStyle="1" w:styleId="icon-facebook1">
    <w:name w:val="icon-facebook1"/>
    <w:basedOn w:val="a"/>
    <w:pPr>
      <w:spacing w:before="100" w:beforeAutospacing="1" w:after="100" w:afterAutospacing="1"/>
    </w:pPr>
    <w:rPr>
      <w:rFonts w:ascii="微软雅黑" w:eastAsia="微软雅黑" w:hAnsi="微软雅黑"/>
      <w:color w:val="44619D"/>
      <w:sz w:val="27"/>
      <w:szCs w:val="27"/>
    </w:rPr>
  </w:style>
  <w:style w:type="paragraph" w:customStyle="1" w:styleId="icon-facebook2">
    <w:name w:val="icon-facebook2"/>
    <w:basedOn w:val="a"/>
    <w:pPr>
      <w:shd w:val="clear" w:color="auto" w:fill="44619D"/>
      <w:spacing w:before="100" w:beforeAutospacing="1" w:after="100" w:afterAutospacing="1"/>
    </w:pPr>
    <w:rPr>
      <w:rFonts w:ascii="微软雅黑" w:eastAsia="微软雅黑" w:hAnsi="微软雅黑"/>
      <w:color w:val="44619D"/>
      <w:sz w:val="27"/>
      <w:szCs w:val="27"/>
    </w:rPr>
  </w:style>
  <w:style w:type="paragraph" w:customStyle="1" w:styleId="icon-google1">
    <w:name w:val="icon-google1"/>
    <w:basedOn w:val="a"/>
    <w:pPr>
      <w:spacing w:before="100" w:beforeAutospacing="1" w:after="100" w:afterAutospacing="1"/>
    </w:pPr>
    <w:rPr>
      <w:rFonts w:ascii="微软雅黑" w:eastAsia="微软雅黑" w:hAnsi="微软雅黑"/>
      <w:color w:val="DB4437"/>
      <w:sz w:val="27"/>
      <w:szCs w:val="27"/>
    </w:rPr>
  </w:style>
  <w:style w:type="paragraph" w:customStyle="1" w:styleId="icon-google2">
    <w:name w:val="icon-google2"/>
    <w:basedOn w:val="a"/>
    <w:pPr>
      <w:shd w:val="clear" w:color="auto" w:fill="DB4437"/>
      <w:spacing w:before="100" w:beforeAutospacing="1" w:after="100" w:afterAutospacing="1"/>
    </w:pPr>
    <w:rPr>
      <w:rFonts w:ascii="微软雅黑" w:eastAsia="微软雅黑" w:hAnsi="微软雅黑"/>
      <w:color w:val="DB4437"/>
      <w:sz w:val="27"/>
      <w:szCs w:val="27"/>
    </w:rPr>
  </w:style>
  <w:style w:type="paragraph" w:customStyle="1" w:styleId="icon-twitter1">
    <w:name w:val="icon-twitter1"/>
    <w:basedOn w:val="a"/>
    <w:pPr>
      <w:spacing w:before="100" w:beforeAutospacing="1" w:after="100" w:afterAutospacing="1"/>
    </w:pPr>
    <w:rPr>
      <w:rFonts w:ascii="微软雅黑" w:eastAsia="微软雅黑" w:hAnsi="微软雅黑"/>
      <w:color w:val="55ACEE"/>
      <w:sz w:val="27"/>
      <w:szCs w:val="27"/>
    </w:rPr>
  </w:style>
  <w:style w:type="paragraph" w:customStyle="1" w:styleId="icon-twitter2">
    <w:name w:val="icon-twitter2"/>
    <w:basedOn w:val="a"/>
    <w:pPr>
      <w:shd w:val="clear" w:color="auto" w:fill="55ACEE"/>
      <w:spacing w:before="100" w:beforeAutospacing="1" w:after="100" w:afterAutospacing="1"/>
    </w:pPr>
    <w:rPr>
      <w:rFonts w:ascii="微软雅黑" w:eastAsia="微软雅黑" w:hAnsi="微软雅黑"/>
      <w:color w:val="55ACEE"/>
      <w:sz w:val="27"/>
      <w:szCs w:val="27"/>
    </w:rPr>
  </w:style>
  <w:style w:type="paragraph" w:customStyle="1" w:styleId="icon-diandian1">
    <w:name w:val="icon-diandian1"/>
    <w:basedOn w:val="a"/>
    <w:pPr>
      <w:spacing w:before="100" w:beforeAutospacing="1" w:after="100" w:afterAutospacing="1"/>
    </w:pPr>
    <w:rPr>
      <w:rFonts w:ascii="微软雅黑" w:eastAsia="微软雅黑" w:hAnsi="微软雅黑"/>
      <w:color w:val="307DCA"/>
      <w:sz w:val="27"/>
      <w:szCs w:val="27"/>
    </w:rPr>
  </w:style>
  <w:style w:type="paragraph" w:customStyle="1" w:styleId="icon-diandian2">
    <w:name w:val="icon-diandian2"/>
    <w:basedOn w:val="a"/>
    <w:pPr>
      <w:shd w:val="clear" w:color="auto" w:fill="307DCA"/>
      <w:spacing w:before="100" w:beforeAutospacing="1" w:after="100" w:afterAutospacing="1"/>
    </w:pPr>
    <w:rPr>
      <w:rFonts w:ascii="微软雅黑" w:eastAsia="微软雅黑" w:hAnsi="微软雅黑"/>
      <w:color w:val="307DCA"/>
      <w:sz w:val="27"/>
      <w:szCs w:val="27"/>
    </w:rPr>
  </w:style>
  <w:style w:type="paragraph" w:customStyle="1" w:styleId="icon-wechat1">
    <w:name w:val="icon-wechat1"/>
    <w:basedOn w:val="a"/>
    <w:pPr>
      <w:spacing w:before="100" w:beforeAutospacing="1" w:after="100" w:afterAutospacing="1"/>
    </w:pPr>
    <w:rPr>
      <w:rFonts w:ascii="微软雅黑" w:eastAsia="微软雅黑" w:hAnsi="微软雅黑"/>
      <w:color w:val="7BC549"/>
      <w:sz w:val="27"/>
      <w:szCs w:val="27"/>
    </w:rPr>
  </w:style>
  <w:style w:type="paragraph" w:customStyle="1" w:styleId="icon-wechat2">
    <w:name w:val="icon-wechat2"/>
    <w:basedOn w:val="a"/>
    <w:pPr>
      <w:shd w:val="clear" w:color="auto" w:fill="7BC549"/>
      <w:spacing w:before="100" w:beforeAutospacing="1" w:after="100" w:afterAutospacing="1"/>
    </w:pPr>
    <w:rPr>
      <w:rFonts w:ascii="微软雅黑" w:eastAsia="微软雅黑" w:hAnsi="微软雅黑"/>
      <w:color w:val="7BC549"/>
      <w:sz w:val="27"/>
      <w:szCs w:val="27"/>
    </w:rPr>
  </w:style>
  <w:style w:type="paragraph" w:customStyle="1" w:styleId="wechat-qrcode1">
    <w:name w:val="wechat-qrcode1"/>
    <w:basedOn w:val="a"/>
    <w:pPr>
      <w:pBdr>
        <w:top w:val="single" w:sz="6" w:space="0" w:color="EEEEEE"/>
        <w:left w:val="single" w:sz="6" w:space="0" w:color="EEEEEE"/>
        <w:bottom w:val="single" w:sz="6" w:space="0" w:color="EEEEEE"/>
        <w:right w:val="single" w:sz="6" w:space="0" w:color="EEEEEE"/>
      </w:pBdr>
      <w:shd w:val="clear" w:color="auto" w:fill="FFFFFF"/>
      <w:spacing w:before="100" w:beforeAutospacing="1" w:after="100" w:afterAutospacing="1"/>
      <w:jc w:val="center"/>
    </w:pPr>
    <w:rPr>
      <w:rFonts w:ascii="微软雅黑" w:eastAsia="微软雅黑" w:hAnsi="微软雅黑"/>
      <w:vanish/>
      <w:color w:val="666666"/>
      <w:sz w:val="27"/>
      <w:szCs w:val="27"/>
    </w:rPr>
  </w:style>
  <w:style w:type="paragraph" w:customStyle="1" w:styleId="qrcode1">
    <w:name w:val="qrcode1"/>
    <w:basedOn w:val="a"/>
    <w:pPr>
      <w:spacing w:before="150" w:after="150"/>
    </w:pPr>
    <w:rPr>
      <w:rFonts w:ascii="微软雅黑" w:eastAsia="微软雅黑" w:hAnsi="微软雅黑"/>
      <w:color w:val="333333"/>
      <w:sz w:val="27"/>
      <w:szCs w:val="27"/>
    </w:rPr>
  </w:style>
  <w:style w:type="paragraph" w:customStyle="1" w:styleId="wechat-qrcode2">
    <w:name w:val="wechat-qrcode2"/>
    <w:basedOn w:val="a"/>
    <w:pPr>
      <w:pBdr>
        <w:top w:val="single" w:sz="6" w:space="0" w:color="EEEEEE"/>
        <w:left w:val="single" w:sz="6" w:space="0" w:color="EEEEEE"/>
        <w:bottom w:val="single" w:sz="6" w:space="0" w:color="EEEEEE"/>
        <w:right w:val="single" w:sz="6" w:space="0" w:color="EEEEEE"/>
      </w:pBdr>
      <w:shd w:val="clear" w:color="auto" w:fill="FFFFFF"/>
      <w:spacing w:before="100" w:beforeAutospacing="1" w:after="100" w:afterAutospacing="1"/>
      <w:jc w:val="center"/>
    </w:pPr>
    <w:rPr>
      <w:rFonts w:ascii="微软雅黑" w:eastAsia="微软雅黑" w:hAnsi="微软雅黑"/>
      <w:color w:val="666666"/>
      <w:sz w:val="27"/>
      <w:szCs w:val="27"/>
    </w:rPr>
  </w:style>
  <w:style w:type="character" w:styleId="a6">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776141">
      <w:marLeft w:val="0"/>
      <w:marRight w:val="0"/>
      <w:marTop w:val="0"/>
      <w:marBottom w:val="0"/>
      <w:divBdr>
        <w:top w:val="none" w:sz="0" w:space="0" w:color="auto"/>
        <w:left w:val="none" w:sz="0" w:space="0" w:color="auto"/>
        <w:bottom w:val="none" w:sz="0" w:space="0" w:color="auto"/>
        <w:right w:val="none" w:sz="0" w:space="0" w:color="auto"/>
      </w:divBdr>
      <w:divsChild>
        <w:div w:id="2114158481">
          <w:marLeft w:val="0"/>
          <w:marRight w:val="0"/>
          <w:marTop w:val="30"/>
          <w:marBottom w:val="0"/>
          <w:divBdr>
            <w:top w:val="none" w:sz="0" w:space="0" w:color="auto"/>
            <w:left w:val="none" w:sz="0" w:space="0" w:color="auto"/>
            <w:bottom w:val="none" w:sz="0" w:space="0" w:color="auto"/>
            <w:right w:val="none" w:sz="0" w:space="0" w:color="auto"/>
          </w:divBdr>
          <w:divsChild>
            <w:div w:id="813058660">
              <w:marLeft w:val="0"/>
              <w:marRight w:val="0"/>
              <w:marTop w:val="0"/>
              <w:marBottom w:val="0"/>
              <w:divBdr>
                <w:top w:val="none" w:sz="0" w:space="0" w:color="auto"/>
                <w:left w:val="none" w:sz="0" w:space="0" w:color="auto"/>
                <w:bottom w:val="none" w:sz="0" w:space="0" w:color="auto"/>
                <w:right w:val="none" w:sz="0" w:space="0" w:color="auto"/>
              </w:divBdr>
              <w:divsChild>
                <w:div w:id="70351734">
                  <w:marLeft w:val="0"/>
                  <w:marRight w:val="0"/>
                  <w:marTop w:val="0"/>
                  <w:marBottom w:val="0"/>
                  <w:divBdr>
                    <w:top w:val="none" w:sz="0" w:space="0" w:color="auto"/>
                    <w:left w:val="none" w:sz="0" w:space="0" w:color="auto"/>
                    <w:bottom w:val="none" w:sz="0" w:space="0" w:color="auto"/>
                    <w:right w:val="none" w:sz="0" w:space="0" w:color="auto"/>
                  </w:divBdr>
                </w:div>
                <w:div w:id="74214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3312">
          <w:marLeft w:val="0"/>
          <w:marRight w:val="0"/>
          <w:marTop w:val="0"/>
          <w:marBottom w:val="0"/>
          <w:divBdr>
            <w:top w:val="none" w:sz="0" w:space="0" w:color="auto"/>
            <w:left w:val="none" w:sz="0" w:space="0" w:color="auto"/>
            <w:bottom w:val="none" w:sz="0" w:space="0" w:color="auto"/>
            <w:right w:val="none" w:sz="0" w:space="0" w:color="auto"/>
          </w:divBdr>
        </w:div>
        <w:div w:id="1610047940">
          <w:marLeft w:val="0"/>
          <w:marRight w:val="0"/>
          <w:marTop w:val="0"/>
          <w:marBottom w:val="0"/>
          <w:divBdr>
            <w:top w:val="none" w:sz="0" w:space="0" w:color="auto"/>
            <w:left w:val="none" w:sz="0" w:space="0" w:color="auto"/>
            <w:bottom w:val="none" w:sz="0" w:space="0" w:color="auto"/>
            <w:right w:val="none" w:sz="0" w:space="0" w:color="auto"/>
          </w:divBdr>
        </w:div>
        <w:div w:id="460465842">
          <w:marLeft w:val="0"/>
          <w:marRight w:val="0"/>
          <w:marTop w:val="0"/>
          <w:marBottom w:val="0"/>
          <w:divBdr>
            <w:top w:val="none" w:sz="0" w:space="0" w:color="auto"/>
            <w:left w:val="none" w:sz="0" w:space="0" w:color="auto"/>
            <w:bottom w:val="none" w:sz="0" w:space="0" w:color="auto"/>
            <w:right w:val="none" w:sz="0" w:space="0" w:color="auto"/>
          </w:divBdr>
          <w:divsChild>
            <w:div w:id="1320420043">
              <w:marLeft w:val="0"/>
              <w:marRight w:val="0"/>
              <w:marTop w:val="0"/>
              <w:marBottom w:val="0"/>
              <w:divBdr>
                <w:top w:val="none" w:sz="0" w:space="0" w:color="auto"/>
                <w:left w:val="none" w:sz="0" w:space="0" w:color="auto"/>
                <w:bottom w:val="none" w:sz="0" w:space="0" w:color="auto"/>
                <w:right w:val="none" w:sz="0" w:space="0" w:color="auto"/>
              </w:divBdr>
              <w:divsChild>
                <w:div w:id="1481340822">
                  <w:marLeft w:val="0"/>
                  <w:marRight w:val="0"/>
                  <w:marTop w:val="0"/>
                  <w:marBottom w:val="0"/>
                  <w:divBdr>
                    <w:top w:val="none" w:sz="0" w:space="0" w:color="auto"/>
                    <w:left w:val="none" w:sz="0" w:space="0" w:color="auto"/>
                    <w:bottom w:val="none" w:sz="0" w:space="0" w:color="auto"/>
                    <w:right w:val="none" w:sz="0" w:space="0" w:color="auto"/>
                  </w:divBdr>
                </w:div>
              </w:divsChild>
            </w:div>
            <w:div w:id="499350756">
              <w:marLeft w:val="0"/>
              <w:marRight w:val="0"/>
              <w:marTop w:val="0"/>
              <w:marBottom w:val="0"/>
              <w:divBdr>
                <w:top w:val="none" w:sz="0" w:space="0" w:color="auto"/>
                <w:left w:val="none" w:sz="0" w:space="0" w:color="auto"/>
                <w:bottom w:val="none" w:sz="0" w:space="0" w:color="auto"/>
                <w:right w:val="none" w:sz="0" w:space="0" w:color="auto"/>
              </w:divBdr>
            </w:div>
            <w:div w:id="2090153966">
              <w:marLeft w:val="0"/>
              <w:marRight w:val="0"/>
              <w:marTop w:val="0"/>
              <w:marBottom w:val="0"/>
              <w:divBdr>
                <w:top w:val="none" w:sz="0" w:space="0" w:color="auto"/>
                <w:left w:val="none" w:sz="0" w:space="0" w:color="auto"/>
                <w:bottom w:val="none" w:sz="0" w:space="0" w:color="auto"/>
                <w:right w:val="none" w:sz="0" w:space="0" w:color="auto"/>
              </w:divBdr>
              <w:divsChild>
                <w:div w:id="1856381799">
                  <w:marLeft w:val="0"/>
                  <w:marRight w:val="0"/>
                  <w:marTop w:val="0"/>
                  <w:marBottom w:val="0"/>
                  <w:divBdr>
                    <w:top w:val="none" w:sz="0" w:space="0" w:color="auto"/>
                    <w:left w:val="none" w:sz="0" w:space="0" w:color="auto"/>
                    <w:bottom w:val="none" w:sz="0" w:space="0" w:color="auto"/>
                    <w:right w:val="none" w:sz="0" w:space="0" w:color="auto"/>
                  </w:divBdr>
                </w:div>
                <w:div w:id="1037856445">
                  <w:marLeft w:val="0"/>
                  <w:marRight w:val="0"/>
                  <w:marTop w:val="0"/>
                  <w:marBottom w:val="0"/>
                  <w:divBdr>
                    <w:top w:val="none" w:sz="0" w:space="0" w:color="auto"/>
                    <w:left w:val="none" w:sz="0" w:space="0" w:color="auto"/>
                    <w:bottom w:val="none" w:sz="0" w:space="0" w:color="auto"/>
                    <w:right w:val="none" w:sz="0" w:space="0" w:color="auto"/>
                  </w:divBdr>
                </w:div>
              </w:divsChild>
            </w:div>
            <w:div w:id="90067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gk.chinatax.gov.cn/gsgrzx/wddy.html"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fgk.chinatax.gov.cn/gsgrzx/wddy.html" TargetMode="External"/><Relationship Id="rId12" Type="http://schemas.openxmlformats.org/officeDocument/2006/relationships/image" Target="media/image2.jp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tmp"/><Relationship Id="rId11" Type="http://schemas.openxmlformats.org/officeDocument/2006/relationships/hyperlink" Target="javascript:void(0)" TargetMode="External"/><Relationship Id="rId5" Type="http://schemas.openxmlformats.org/officeDocument/2006/relationships/hyperlink" Target="javascript:;" TargetMode="External"/><Relationship Id="rId15" Type="http://schemas.openxmlformats.org/officeDocument/2006/relationships/fontTable" Target="fontTable.xml"/><Relationship Id="rId10" Type="http://schemas.openxmlformats.org/officeDocument/2006/relationships/hyperlink" Target="https://fgk.chinatax.gov.cn/zcfgk/c100010/c5194442/content.html" TargetMode="External"/><Relationship Id="rId4" Type="http://schemas.openxmlformats.org/officeDocument/2006/relationships/webSettings" Target="webSettings.xml"/><Relationship Id="rId9" Type="http://schemas.openxmlformats.org/officeDocument/2006/relationships/hyperlink" Target="https://fgk.chinatax.gov.cn/zcfgk/c100009/c5195081/content.html" TargetMode="External"/><Relationship Id="rId14" Type="http://schemas.openxmlformats.org/officeDocument/2006/relationships/hyperlink" Target="http://hd.chinatax.gov.cn/fuwu/jiucuo.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820</Words>
  <Characters>4675</Characters>
  <Application>Microsoft Office Word</Application>
  <DocSecurity>0</DocSecurity>
  <Lines>38</Lines>
  <Paragraphs>10</Paragraphs>
  <ScaleCrop>false</ScaleCrop>
  <Company/>
  <LinksUpToDate>false</LinksUpToDate>
  <CharactersWithSpaces>5485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dc:creator>
  <cp:lastModifiedBy>Steven</cp:lastModifiedBy>
  <cp:revision>2</cp:revision>
  <dcterms:created xsi:type="dcterms:W3CDTF">2026-01-12T06:29:00Z</dcterms:created>
  <dcterms:modified xsi:type="dcterms:W3CDTF">2026-01-12T06:29:00Z</dcterms:modified>
</cp:coreProperties>
</file>